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D9C7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2E7979B7" w14:textId="77777777" w:rsidR="00494752" w:rsidRDefault="00494752">
      <w:pPr>
        <w:spacing w:before="6" w:after="0" w:line="260" w:lineRule="exact"/>
        <w:rPr>
          <w:sz w:val="26"/>
          <w:szCs w:val="26"/>
        </w:rPr>
      </w:pPr>
    </w:p>
    <w:p w14:paraId="53CB7329" w14:textId="77777777" w:rsidR="00CC456E" w:rsidRDefault="00494752">
      <w:pPr>
        <w:spacing w:before="29" w:after="0" w:line="240" w:lineRule="auto"/>
        <w:ind w:left="3679" w:right="2552" w:hanging="104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Bailey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Water Shortage Response Plan Baile</w:t>
      </w:r>
      <w:r>
        <w:rPr>
          <w:rFonts w:ascii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North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Caroli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="00422631">
        <w:rPr>
          <w:rFonts w:ascii="Arial" w:hAnsi="Arial" w:cs="Arial"/>
          <w:b/>
          <w:bCs/>
          <w:sz w:val="24"/>
          <w:szCs w:val="24"/>
        </w:rPr>
        <w:t xml:space="preserve">a </w:t>
      </w:r>
    </w:p>
    <w:p w14:paraId="053F33D5" w14:textId="66D03D9F" w:rsidR="00494752" w:rsidRDefault="00CC456E" w:rsidP="00CC456E">
      <w:pPr>
        <w:spacing w:before="29" w:after="0" w:line="240" w:lineRule="auto"/>
        <w:ind w:left="3679" w:right="2552" w:hanging="10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</w:t>
      </w:r>
      <w:r w:rsidR="009B25ED">
        <w:rPr>
          <w:rFonts w:ascii="Arial" w:hAnsi="Arial" w:cs="Arial"/>
          <w:b/>
          <w:bCs/>
          <w:sz w:val="24"/>
          <w:szCs w:val="24"/>
        </w:rPr>
        <w:t>ly 17</w:t>
      </w:r>
      <w:r>
        <w:rPr>
          <w:rFonts w:ascii="Arial" w:hAnsi="Arial" w:cs="Arial"/>
          <w:b/>
          <w:bCs/>
          <w:sz w:val="24"/>
          <w:szCs w:val="24"/>
        </w:rPr>
        <w:t>, 20</w:t>
      </w:r>
      <w:r w:rsidR="009B25ED">
        <w:rPr>
          <w:rFonts w:ascii="Arial" w:hAnsi="Arial" w:cs="Arial"/>
          <w:b/>
          <w:bCs/>
          <w:sz w:val="24"/>
          <w:szCs w:val="24"/>
        </w:rPr>
        <w:t>23</w:t>
      </w:r>
    </w:p>
    <w:p w14:paraId="64B41764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063D99BF" w14:textId="77777777" w:rsidR="00494752" w:rsidRDefault="00494752">
      <w:pPr>
        <w:spacing w:before="7" w:after="0" w:line="220" w:lineRule="exact"/>
      </w:pPr>
    </w:p>
    <w:p w14:paraId="24B163CF" w14:textId="6AC4A124" w:rsidR="00494752" w:rsidRPr="009B25ED" w:rsidRDefault="00494752" w:rsidP="009B25ED">
      <w:pPr>
        <w:spacing w:after="0" w:line="240" w:lineRule="auto"/>
        <w:ind w:left="120" w:righ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procedures herein are written 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reduce potable wa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 demand and supplement existing drinking water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supplies whenever existing water supply sources are inadequate to meet current demands for potable water.</w:t>
      </w:r>
    </w:p>
    <w:p w14:paraId="444ECCD2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E147F37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3611C2D" w14:textId="77777777" w:rsidR="00494752" w:rsidRDefault="00494752">
      <w:pPr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Authorization</w:t>
      </w:r>
    </w:p>
    <w:p w14:paraId="0F82B0DC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23C7987A" w14:textId="35002A0C" w:rsidR="00494752" w:rsidRDefault="00494752">
      <w:pPr>
        <w:spacing w:after="0" w:line="240" w:lineRule="auto"/>
        <w:ind w:left="120" w:right="5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C456E">
        <w:rPr>
          <w:rFonts w:ascii="Arial" w:hAnsi="Arial" w:cs="Arial"/>
          <w:sz w:val="24"/>
          <w:szCs w:val="24"/>
        </w:rPr>
        <w:t xml:space="preserve">Town </w:t>
      </w:r>
      <w:r w:rsidR="005F2990">
        <w:rPr>
          <w:rFonts w:ascii="Arial" w:hAnsi="Arial" w:cs="Arial"/>
          <w:sz w:val="24"/>
          <w:szCs w:val="24"/>
        </w:rPr>
        <w:t>Administrator</w:t>
      </w:r>
      <w:r>
        <w:rPr>
          <w:rFonts w:ascii="Arial" w:hAnsi="Arial" w:cs="Arial"/>
          <w:sz w:val="24"/>
          <w:szCs w:val="24"/>
        </w:rPr>
        <w:t xml:space="preserve"> shall enact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llowing water shortage response pro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isions whene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 the trigger conditions outlined in 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ction IV are met. </w:t>
      </w:r>
      <w:r w:rsidR="00422631">
        <w:rPr>
          <w:rFonts w:ascii="Arial" w:hAnsi="Arial" w:cs="Arial"/>
          <w:sz w:val="24"/>
          <w:szCs w:val="24"/>
        </w:rPr>
        <w:t>In h</w:t>
      </w:r>
      <w:r w:rsidR="005F2990">
        <w:rPr>
          <w:rFonts w:ascii="Arial" w:hAnsi="Arial" w:cs="Arial"/>
          <w:sz w:val="24"/>
          <w:szCs w:val="24"/>
        </w:rPr>
        <w:t>is</w:t>
      </w:r>
      <w:r w:rsidR="00422631">
        <w:rPr>
          <w:rFonts w:ascii="Arial" w:hAnsi="Arial" w:cs="Arial"/>
          <w:sz w:val="24"/>
          <w:szCs w:val="24"/>
        </w:rPr>
        <w:t xml:space="preserve"> absence, the </w:t>
      </w:r>
      <w:r w:rsidR="005F2990">
        <w:rPr>
          <w:rFonts w:ascii="Arial" w:hAnsi="Arial" w:cs="Arial"/>
          <w:sz w:val="24"/>
          <w:szCs w:val="24"/>
        </w:rPr>
        <w:t>Customer Service Representative listed below</w:t>
      </w:r>
      <w:r w:rsidR="00422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assume this role.</w:t>
      </w:r>
    </w:p>
    <w:p w14:paraId="39C6C22E" w14:textId="77777777" w:rsidR="009B25ED" w:rsidRDefault="009B25ED">
      <w:pPr>
        <w:spacing w:after="0" w:line="240" w:lineRule="auto"/>
        <w:ind w:left="120" w:right="516"/>
        <w:rPr>
          <w:rFonts w:ascii="Arial" w:hAnsi="Arial" w:cs="Arial"/>
          <w:sz w:val="24"/>
          <w:szCs w:val="24"/>
        </w:rPr>
      </w:pPr>
    </w:p>
    <w:p w14:paraId="35912481" w14:textId="706BB652" w:rsidR="009B25ED" w:rsidRDefault="009B25ED">
      <w:pPr>
        <w:spacing w:after="0" w:line="240" w:lineRule="auto"/>
        <w:ind w:left="120" w:right="5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Killion</w:t>
      </w:r>
    </w:p>
    <w:p w14:paraId="469E7ED0" w14:textId="3A09C116" w:rsidR="009B25ED" w:rsidRPr="005F2990" w:rsidRDefault="009B25ED">
      <w:pPr>
        <w:spacing w:after="0" w:line="240" w:lineRule="auto"/>
        <w:ind w:left="120" w:right="5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</w:t>
      </w:r>
      <w:r w:rsidRPr="005F2990">
        <w:rPr>
          <w:rFonts w:ascii="Arial" w:hAnsi="Arial" w:cs="Arial"/>
          <w:sz w:val="24"/>
          <w:szCs w:val="24"/>
        </w:rPr>
        <w:t>Administrator</w:t>
      </w:r>
    </w:p>
    <w:p w14:paraId="19ECF435" w14:textId="228E15B4" w:rsidR="009B25ED" w:rsidRPr="005F2990" w:rsidRDefault="009B25ED">
      <w:pPr>
        <w:spacing w:after="0" w:line="240" w:lineRule="auto"/>
        <w:ind w:left="120"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>Phone: 252-235-4977</w:t>
      </w:r>
    </w:p>
    <w:p w14:paraId="2048440E" w14:textId="3C703ADD" w:rsidR="00494752" w:rsidRPr="005F2990" w:rsidRDefault="009B25ED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 xml:space="preserve">  </w:t>
      </w:r>
      <w:hyperlink r:id="rId6" w:history="1">
        <w:r w:rsidRPr="005F2990">
          <w:rPr>
            <w:rStyle w:val="Hyperlink"/>
            <w:rFonts w:ascii="Arial" w:hAnsi="Arial" w:cs="Arial"/>
            <w:sz w:val="24"/>
            <w:szCs w:val="24"/>
          </w:rPr>
          <w:t>administrator@townofbaileync.org</w:t>
        </w:r>
      </w:hyperlink>
      <w:r w:rsidRPr="005F2990">
        <w:rPr>
          <w:rFonts w:ascii="Arial" w:hAnsi="Arial" w:cs="Arial"/>
          <w:sz w:val="24"/>
          <w:szCs w:val="24"/>
        </w:rPr>
        <w:t xml:space="preserve"> </w:t>
      </w:r>
      <w:r w:rsidRPr="005F2990">
        <w:rPr>
          <w:rFonts w:ascii="Arial" w:hAnsi="Arial" w:cs="Arial"/>
          <w:sz w:val="24"/>
          <w:szCs w:val="24"/>
        </w:rPr>
        <w:br/>
      </w:r>
    </w:p>
    <w:p w14:paraId="26246654" w14:textId="38426A2E" w:rsidR="005F2990" w:rsidRPr="005F2990" w:rsidRDefault="005F2990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 xml:space="preserve">  Melissa Hayman</w:t>
      </w:r>
    </w:p>
    <w:p w14:paraId="3E462FFF" w14:textId="66F029B2" w:rsidR="005F2990" w:rsidRPr="005F2990" w:rsidRDefault="005F2990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 xml:space="preserve">  Customer Service Representative</w:t>
      </w:r>
    </w:p>
    <w:p w14:paraId="21EE72E0" w14:textId="267C7A57" w:rsidR="005F2990" w:rsidRPr="005F2990" w:rsidRDefault="005F2990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 xml:space="preserve">  252-235-4977</w:t>
      </w:r>
    </w:p>
    <w:p w14:paraId="66D72F49" w14:textId="34E59F79" w:rsidR="005F2990" w:rsidRPr="005F2990" w:rsidRDefault="005F2990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  <w:r w:rsidRPr="005F2990"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A63246">
          <w:rPr>
            <w:rStyle w:val="Hyperlink"/>
            <w:rFonts w:ascii="Arial" w:hAnsi="Arial" w:cs="Arial"/>
            <w:sz w:val="24"/>
            <w:szCs w:val="24"/>
          </w:rPr>
          <w:t>customerservice@townofbaileync.org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8DFDEA4" w14:textId="77777777" w:rsidR="005F2990" w:rsidRPr="005F2990" w:rsidRDefault="005F2990" w:rsidP="009B25ED">
      <w:pPr>
        <w:spacing w:after="0" w:line="240" w:lineRule="auto"/>
        <w:ind w:right="516"/>
        <w:rPr>
          <w:rFonts w:ascii="Arial" w:hAnsi="Arial" w:cs="Arial"/>
          <w:sz w:val="24"/>
          <w:szCs w:val="24"/>
        </w:rPr>
      </w:pPr>
    </w:p>
    <w:p w14:paraId="0F678F1A" w14:textId="77777777" w:rsidR="00494752" w:rsidRPr="005F2990" w:rsidRDefault="00494752">
      <w:pPr>
        <w:spacing w:before="4" w:after="0" w:line="200" w:lineRule="exact"/>
        <w:rPr>
          <w:rFonts w:ascii="Arial" w:hAnsi="Arial" w:cs="Arial"/>
          <w:sz w:val="24"/>
          <w:szCs w:val="24"/>
        </w:rPr>
      </w:pPr>
    </w:p>
    <w:p w14:paraId="12E98CE6" w14:textId="77777777" w:rsidR="00494752" w:rsidRDefault="00494752">
      <w:pPr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 Notification</w:t>
      </w:r>
    </w:p>
    <w:p w14:paraId="24CF0CBA" w14:textId="77777777" w:rsidR="00494752" w:rsidRDefault="00494752">
      <w:pPr>
        <w:spacing w:before="15" w:after="0" w:line="260" w:lineRule="exact"/>
        <w:rPr>
          <w:sz w:val="26"/>
          <w:szCs w:val="26"/>
        </w:rPr>
      </w:pPr>
    </w:p>
    <w:p w14:paraId="387169D9" w14:textId="636D14D2" w:rsidR="00494752" w:rsidRPr="009B25ED" w:rsidRDefault="00494752" w:rsidP="009B25ED">
      <w:pPr>
        <w:spacing w:after="0" w:line="240" w:lineRule="auto"/>
        <w:ind w:left="120" w:right="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notification methods will be u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inform </w:t>
      </w:r>
      <w:r w:rsidR="00422631">
        <w:rPr>
          <w:rFonts w:ascii="Arial" w:hAnsi="Arial" w:cs="Arial"/>
          <w:sz w:val="24"/>
          <w:szCs w:val="24"/>
        </w:rPr>
        <w:t>the Water S</w:t>
      </w:r>
      <w:r>
        <w:rPr>
          <w:rFonts w:ascii="Arial" w:hAnsi="Arial" w:cs="Arial"/>
          <w:sz w:val="24"/>
          <w:szCs w:val="24"/>
        </w:rPr>
        <w:t xml:space="preserve">ystem </w:t>
      </w:r>
      <w:r w:rsidR="00422631">
        <w:rPr>
          <w:rFonts w:ascii="Arial" w:hAnsi="Arial" w:cs="Arial"/>
          <w:sz w:val="24"/>
          <w:szCs w:val="24"/>
        </w:rPr>
        <w:t>Management Firm</w:t>
      </w:r>
      <w:r>
        <w:rPr>
          <w:rFonts w:ascii="Arial" w:hAnsi="Arial" w:cs="Arial"/>
          <w:sz w:val="24"/>
          <w:szCs w:val="24"/>
        </w:rPr>
        <w:t xml:space="preserve"> and customers of a water shor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declaration: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il announcemen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s, notices at municip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uil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ings, 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tices in water bills. 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quired wa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 shortage response measures will be communicated through PSA announ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emen</w:t>
      </w:r>
      <w:r>
        <w:rPr>
          <w:rFonts w:ascii="Arial" w:hAnsi="Arial" w:cs="Arial"/>
          <w:spacing w:val="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s on local radio and cable </w:t>
      </w:r>
      <w:r>
        <w:rPr>
          <w:rFonts w:ascii="Arial" w:hAnsi="Arial" w:cs="Arial"/>
          <w:spacing w:val="1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ations. Declaration of emergency water restrictions or water rationing will be communicated to all customers by telephone.</w:t>
      </w:r>
    </w:p>
    <w:p w14:paraId="15ED3447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47FB3460" w14:textId="77777777" w:rsidR="00494752" w:rsidRDefault="00494752">
      <w:pPr>
        <w:spacing w:before="8" w:after="0" w:line="220" w:lineRule="exact"/>
      </w:pPr>
    </w:p>
    <w:p w14:paraId="6AD5794A" w14:textId="388F1032" w:rsidR="00494752" w:rsidRPr="009B25ED" w:rsidRDefault="00494752" w:rsidP="009B25ED">
      <w:pPr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Levels of Response</w:t>
      </w:r>
    </w:p>
    <w:p w14:paraId="1A9B0F16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499E7491" w14:textId="77777777" w:rsidR="00494752" w:rsidRDefault="00494752">
      <w:pPr>
        <w:spacing w:after="0" w:line="240" w:lineRule="auto"/>
        <w:ind w:left="120" w:right="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levels of water shortage response are 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lined in the table below. The five levels of water shortage </w:t>
      </w:r>
      <w:proofErr w:type="gramStart"/>
      <w:r>
        <w:rPr>
          <w:rFonts w:ascii="Arial" w:hAnsi="Arial" w:cs="Arial"/>
          <w:sz w:val="24"/>
          <w:szCs w:val="24"/>
        </w:rPr>
        <w:t>response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are:</w:t>
      </w:r>
      <w:proofErr w:type="gramEnd"/>
      <w:r>
        <w:rPr>
          <w:rFonts w:ascii="Arial" w:hAnsi="Arial" w:cs="Arial"/>
          <w:sz w:val="24"/>
          <w:szCs w:val="24"/>
        </w:rPr>
        <w:t xml:space="preserve"> voluntary reductions, mandatory reductions I and II, emergency reductions and water rationing. A detailed description of each response</w:t>
      </w:r>
    </w:p>
    <w:p w14:paraId="5EEAB3A5" w14:textId="77777777" w:rsidR="00494752" w:rsidRDefault="00494752">
      <w:pPr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and corresponding water reduction measures follow bel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.</w:t>
      </w:r>
    </w:p>
    <w:p w14:paraId="6CFA9A07" w14:textId="77777777" w:rsidR="00494752" w:rsidRDefault="00494752">
      <w:pPr>
        <w:spacing w:after="0"/>
        <w:sectPr w:rsidR="00494752">
          <w:headerReference w:type="default" r:id="rId8"/>
          <w:footerReference w:type="default" r:id="rId9"/>
          <w:type w:val="continuous"/>
          <w:pgSz w:w="12240" w:h="15840"/>
          <w:pgMar w:top="940" w:right="1340" w:bottom="1200" w:left="1320" w:header="720" w:footer="720" w:gutter="0"/>
          <w:cols w:space="720"/>
        </w:sectPr>
      </w:pPr>
    </w:p>
    <w:p w14:paraId="64F3FD9F" w14:textId="77777777" w:rsidR="00494752" w:rsidRDefault="00494752">
      <w:pPr>
        <w:spacing w:before="2" w:after="0" w:line="170" w:lineRule="exact"/>
        <w:rPr>
          <w:sz w:val="17"/>
          <w:szCs w:val="17"/>
        </w:rPr>
      </w:pPr>
    </w:p>
    <w:p w14:paraId="7F5598FF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1DB5F7B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27EABA71" w14:textId="77777777" w:rsidR="00494752" w:rsidRDefault="004947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494752" w:rsidRPr="003A70A9" w14:paraId="0B6A70D7" w14:textId="77777777">
        <w:trPr>
          <w:trHeight w:hRule="exact" w:val="28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2D6" w14:textId="77777777" w:rsidR="00494752" w:rsidRDefault="00494752">
            <w:pPr>
              <w:spacing w:after="0" w:line="273" w:lineRule="exact"/>
              <w:ind w:left="2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F803" w14:textId="77777777" w:rsidR="00494752" w:rsidRDefault="00494752">
            <w:pPr>
              <w:spacing w:after="0" w:line="273" w:lineRule="exact"/>
              <w:ind w:left="261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7710" w14:textId="77777777" w:rsidR="00494752" w:rsidRDefault="00494752">
            <w:pPr>
              <w:spacing w:after="0" w:line="27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494752" w:rsidRPr="003A70A9" w14:paraId="592FE8DD" w14:textId="77777777">
        <w:trPr>
          <w:trHeight w:hRule="exact" w:val="111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9B49" w14:textId="77777777" w:rsidR="00494752" w:rsidRDefault="00494752">
            <w:pPr>
              <w:spacing w:after="0" w:line="272" w:lineRule="exact"/>
              <w:ind w:left="423" w:right="4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F551" w14:textId="77777777" w:rsidR="00494752" w:rsidRDefault="00494752">
            <w:pPr>
              <w:spacing w:after="0" w:line="272" w:lineRule="exact"/>
              <w:ind w:left="32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Voluntary</w:t>
            </w:r>
          </w:p>
          <w:p w14:paraId="7AAC0E4C" w14:textId="77777777" w:rsidR="00494752" w:rsidRDefault="00494752">
            <w:pPr>
              <w:spacing w:after="0" w:line="240" w:lineRule="auto"/>
              <w:ind w:left="233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6CB3" w14:textId="77777777" w:rsidR="00494752" w:rsidRDefault="00494752">
            <w:pPr>
              <w:spacing w:after="0" w:line="276" w:lineRule="exact"/>
              <w:ind w:left="102" w:right="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users are encouraged to reduce their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water use and improve water use efficiency; however, no penalties apply for noncompliance. Water supply con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itions indicate a potential for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shorta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494752" w:rsidRPr="003A70A9" w14:paraId="70BAC99D" w14:textId="77777777">
        <w:trPr>
          <w:trHeight w:hRule="exact" w:val="13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5E53" w14:textId="77777777" w:rsidR="00494752" w:rsidRDefault="00494752">
            <w:pPr>
              <w:spacing w:after="0" w:line="272" w:lineRule="exact"/>
              <w:ind w:left="423" w:right="4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492E" w14:textId="77777777" w:rsidR="00494752" w:rsidRDefault="00494752">
            <w:pPr>
              <w:spacing w:after="0" w:line="272" w:lineRule="exact"/>
              <w:ind w:left="226" w:right="2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</w:t>
            </w:r>
          </w:p>
          <w:p w14:paraId="590437EF" w14:textId="77777777" w:rsidR="00494752" w:rsidRDefault="00494752">
            <w:pPr>
              <w:spacing w:after="0" w:line="240" w:lineRule="auto"/>
              <w:ind w:left="128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DF1" w14:textId="77777777" w:rsidR="00494752" w:rsidRDefault="00494752">
            <w:pPr>
              <w:spacing w:after="0" w:line="276" w:lineRule="exact"/>
              <w:ind w:left="102" w:right="5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users must abide required water use reduction and efficiency measures; penalties apply for noncomplian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e. Water supply conditions are significantly lower than the</w:t>
            </w:r>
          </w:p>
          <w:p w14:paraId="429D9287" w14:textId="77777777" w:rsidR="00494752" w:rsidRDefault="00494752">
            <w:pPr>
              <w:spacing w:after="0" w:line="270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seasonal norm and water shortage conditions are expected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</w:p>
          <w:p w14:paraId="320B25ED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persist.</w:t>
            </w:r>
          </w:p>
        </w:tc>
      </w:tr>
      <w:tr w:rsidR="00494752" w:rsidRPr="003A70A9" w14:paraId="70558B09" w14:textId="77777777">
        <w:trPr>
          <w:trHeight w:hRule="exact" w:val="56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880B" w14:textId="77777777" w:rsidR="00494752" w:rsidRDefault="00494752">
            <w:pPr>
              <w:spacing w:after="0" w:line="272" w:lineRule="exact"/>
              <w:ind w:left="423" w:right="4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926" w14:textId="77777777" w:rsidR="00494752" w:rsidRDefault="00494752">
            <w:pPr>
              <w:spacing w:after="0" w:line="272" w:lineRule="exact"/>
              <w:ind w:left="226" w:right="2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</w:t>
            </w:r>
          </w:p>
          <w:p w14:paraId="612767C3" w14:textId="77777777" w:rsidR="00494752" w:rsidRDefault="00494752">
            <w:pPr>
              <w:spacing w:after="0" w:line="240" w:lineRule="auto"/>
              <w:ind w:left="94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F54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as in Stage 2</w:t>
            </w:r>
          </w:p>
        </w:tc>
      </w:tr>
      <w:tr w:rsidR="00494752" w:rsidRPr="003A70A9" w14:paraId="169B81D7" w14:textId="77777777">
        <w:trPr>
          <w:trHeight w:hRule="exact" w:val="83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CA17" w14:textId="77777777" w:rsidR="00494752" w:rsidRDefault="00494752">
            <w:pPr>
              <w:spacing w:after="0" w:line="272" w:lineRule="exact"/>
              <w:ind w:left="423" w:right="4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8489" w14:textId="77777777" w:rsidR="00494752" w:rsidRDefault="00494752">
            <w:pPr>
              <w:spacing w:after="0" w:line="272" w:lineRule="exact"/>
              <w:ind w:left="22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</w:t>
            </w:r>
          </w:p>
          <w:p w14:paraId="2CE54DBE" w14:textId="77777777" w:rsidR="00494752" w:rsidRDefault="00494752">
            <w:pPr>
              <w:spacing w:after="0" w:line="240" w:lineRule="auto"/>
              <w:ind w:left="233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Reductions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40EC" w14:textId="77777777" w:rsidR="00494752" w:rsidRDefault="00494752">
            <w:pPr>
              <w:spacing w:after="0" w:line="276" w:lineRule="exact"/>
              <w:ind w:left="102" w:right="4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ubstantially diminished and pose an imminent threat to human health or environmental integrity.</w:t>
            </w:r>
          </w:p>
        </w:tc>
      </w:tr>
      <w:tr w:rsidR="00494752" w:rsidRPr="003A70A9" w14:paraId="4EC04A39" w14:textId="77777777">
        <w:trPr>
          <w:trHeight w:hRule="exact" w:val="839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E25B" w14:textId="77777777" w:rsidR="00494752" w:rsidRDefault="00494752">
            <w:pPr>
              <w:spacing w:after="0" w:line="272" w:lineRule="exact"/>
              <w:ind w:left="423" w:right="40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A14F" w14:textId="77777777" w:rsidR="00494752" w:rsidRDefault="00494752">
            <w:pPr>
              <w:spacing w:after="0" w:line="272" w:lineRule="exact"/>
              <w:ind w:left="473" w:right="4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  <w:p w14:paraId="72A1553F" w14:textId="77777777" w:rsidR="00494752" w:rsidRDefault="00494752">
            <w:pPr>
              <w:spacing w:after="0" w:line="240" w:lineRule="auto"/>
              <w:ind w:left="290" w:right="2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457" w14:textId="77777777" w:rsidR="00494752" w:rsidRDefault="00494752">
            <w:pPr>
              <w:spacing w:after="0" w:line="276" w:lineRule="exact"/>
              <w:ind w:left="102" w:right="62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supply conditions are substantially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diminished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remaining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supplies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must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allo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ated to preserve human health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environmental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integrity.</w:t>
            </w:r>
          </w:p>
        </w:tc>
      </w:tr>
    </w:tbl>
    <w:p w14:paraId="41EC4486" w14:textId="77777777" w:rsidR="00494752" w:rsidRDefault="00494752">
      <w:pPr>
        <w:spacing w:before="18" w:after="0" w:line="220" w:lineRule="exact"/>
      </w:pPr>
    </w:p>
    <w:p w14:paraId="200D9E06" w14:textId="77777777" w:rsidR="00494752" w:rsidRDefault="00494752">
      <w:pPr>
        <w:spacing w:before="29" w:after="0" w:line="240" w:lineRule="auto"/>
        <w:ind w:left="220" w:right="3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Stage 1, Vol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ntary Reducti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 water users will be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asked to reduce their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normal water use by 5%. Customer education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utreach programs will encourage water conservation and efficiency measures </w:t>
      </w:r>
      <w:proofErr w:type="gramStart"/>
      <w:r>
        <w:rPr>
          <w:rFonts w:ascii="Arial" w:hAnsi="Arial" w:cs="Arial"/>
          <w:sz w:val="24"/>
          <w:szCs w:val="24"/>
        </w:rPr>
        <w:t>inclu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ing:</w:t>
      </w:r>
      <w:proofErr w:type="gramEnd"/>
      <w:r>
        <w:rPr>
          <w:rFonts w:ascii="Arial" w:hAnsi="Arial" w:cs="Arial"/>
          <w:sz w:val="24"/>
          <w:szCs w:val="24"/>
        </w:rPr>
        <w:t xml:space="preserve"> irrigating landscapes a maximum of one inch per week; preventing water waste,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runoff and watering 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pervious surfaces; watering plants deeply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encourage root growt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; washing only full loads in cl</w:t>
      </w:r>
      <w:r>
        <w:rPr>
          <w:rFonts w:ascii="Arial" w:hAnsi="Arial" w:cs="Arial"/>
          <w:spacing w:val="1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>hes and dishwashe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spring-loaded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nozz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 on garden ho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es; and identifying and repairing all water leaks.</w:t>
      </w:r>
    </w:p>
    <w:p w14:paraId="457421BF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133F86DD" w14:textId="77777777" w:rsidR="00494752" w:rsidRDefault="00494752">
      <w:pPr>
        <w:spacing w:after="0" w:line="240" w:lineRule="auto"/>
        <w:ind w:left="220"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Stage 2, Mandatory Reductions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I, all cus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omers are expected to reduce their water use by 10% in comparison to their previo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month’s water bill. In addition to continui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to encourage all voluntary reduct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on actions, the following restrictions </w:t>
      </w:r>
      <w:proofErr w:type="gramStart"/>
      <w:r>
        <w:rPr>
          <w:rFonts w:ascii="Arial" w:hAnsi="Arial" w:cs="Arial"/>
          <w:sz w:val="24"/>
          <w:szCs w:val="24"/>
        </w:rPr>
        <w:t>apply:</w:t>
      </w:r>
      <w:proofErr w:type="gramEnd"/>
      <w:r>
        <w:rPr>
          <w:rFonts w:ascii="Arial" w:hAnsi="Arial" w:cs="Arial"/>
          <w:sz w:val="24"/>
          <w:szCs w:val="24"/>
        </w:rPr>
        <w:t xml:space="preserve"> irrigation is limited to a half inch per week between 8PM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8AM; outdoor use of drinking water for washing impervious surfaces is prohibi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ed; and all testing and training purpos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requiring d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inking wat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(e.g. fire prote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tion) will be limi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ed.</w:t>
      </w:r>
    </w:p>
    <w:p w14:paraId="07258409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45470624" w14:textId="77777777" w:rsidR="00494752" w:rsidRDefault="00494752">
      <w:pPr>
        <w:spacing w:after="0" w:line="240" w:lineRule="auto"/>
        <w:ind w:left="220" w:right="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Stage 3, Mandatory Reductions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II, customers must continue actions from a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 previous stages and further reduce water use by 20% c</w:t>
      </w:r>
      <w:r>
        <w:rPr>
          <w:rFonts w:ascii="Arial" w:hAnsi="Arial" w:cs="Arial"/>
          <w:spacing w:val="-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mpared to their previous month’s water bill. All non-essential uses of drink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ng water are </w:t>
      </w:r>
      <w:proofErr w:type="gramStart"/>
      <w:r>
        <w:rPr>
          <w:rFonts w:ascii="Arial" w:hAnsi="Arial" w:cs="Arial"/>
          <w:sz w:val="24"/>
          <w:szCs w:val="24"/>
        </w:rPr>
        <w:t>banned</w:t>
      </w:r>
      <w:proofErr w:type="gramEnd"/>
      <w:r>
        <w:rPr>
          <w:rFonts w:ascii="Arial" w:hAnsi="Arial" w:cs="Arial"/>
          <w:sz w:val="24"/>
          <w:szCs w:val="24"/>
        </w:rPr>
        <w:t xml:space="preserve"> and garden and lands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ape irrigation must be reduced to the minimum 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ount necessary for survival. Additionally, in Stage 3, a drought surcharge of 1.5 times the normal water rate applies.</w:t>
      </w:r>
    </w:p>
    <w:p w14:paraId="50C367BF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736FEDF7" w14:textId="77777777" w:rsidR="00494752" w:rsidRDefault="00494752">
      <w:pPr>
        <w:spacing w:after="0" w:line="239" w:lineRule="auto"/>
        <w:ind w:left="220"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Stage 4, Emergency Reductio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s, customers must continue all actions from previous stages and further reduce their water use by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25% compared to their previous month’s water bill. A ban on all use of drinking water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cept to protect public he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 and safety is implemen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ed and drought surcharges increase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2 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mes the normal water rate.</w:t>
      </w:r>
    </w:p>
    <w:p w14:paraId="280905EE" w14:textId="77777777" w:rsidR="00494752" w:rsidRDefault="00494752">
      <w:pPr>
        <w:spacing w:after="0"/>
        <w:sectPr w:rsidR="00494752">
          <w:pgSz w:w="12240" w:h="15840"/>
          <w:pgMar w:top="940" w:right="1220" w:bottom="1200" w:left="1220" w:header="742" w:footer="1000" w:gutter="0"/>
          <w:cols w:space="720"/>
        </w:sectPr>
      </w:pPr>
    </w:p>
    <w:p w14:paraId="7D355632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0238BB19" w14:textId="77777777" w:rsidR="00494752" w:rsidRDefault="00494752">
      <w:pPr>
        <w:spacing w:before="5" w:after="0" w:line="260" w:lineRule="exact"/>
        <w:rPr>
          <w:sz w:val="26"/>
          <w:szCs w:val="26"/>
        </w:rPr>
      </w:pPr>
    </w:p>
    <w:p w14:paraId="556E562B" w14:textId="77777777" w:rsidR="00494752" w:rsidRDefault="00494752">
      <w:pPr>
        <w:spacing w:before="29" w:after="0" w:line="240" w:lineRule="auto"/>
        <w:ind w:left="120" w:right="3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goal of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Stage 5, Water Rationing, is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provide drinking water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protect public health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residence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residential health care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facilities and correction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facilities). In Stage 5, all customers are only permitted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water at the minimum required for public heal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 protection. Firefighting is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only allowable outdoor water use and pickup locations 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distributing potable water will be announ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according to Bailey’s Emergency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ght surcharges increa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to 5 times the normal water rate.</w:t>
      </w:r>
    </w:p>
    <w:p w14:paraId="04EC9049" w14:textId="77777777" w:rsidR="00494752" w:rsidRDefault="00494752">
      <w:pPr>
        <w:spacing w:before="2" w:after="0" w:line="150" w:lineRule="exact"/>
        <w:rPr>
          <w:sz w:val="15"/>
          <w:szCs w:val="15"/>
        </w:rPr>
      </w:pPr>
    </w:p>
    <w:p w14:paraId="0267F0C7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688CB4DE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790399CA" w14:textId="77777777" w:rsidR="00494752" w:rsidRDefault="00494752">
      <w:pPr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Triggers</w:t>
      </w:r>
    </w:p>
    <w:p w14:paraId="1A2FD5DE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382C6650" w14:textId="77777777" w:rsidR="00494752" w:rsidRDefault="00494752">
      <w:pPr>
        <w:spacing w:after="0" w:line="240" w:lineRule="auto"/>
        <w:ind w:left="840" w:right="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Town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Bailey’s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water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source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groundwater.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following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measurements of well pumping times and well levels in 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lationship to pump intake levels trigger entry into corresponding water restriction stages.</w:t>
      </w:r>
    </w:p>
    <w:p w14:paraId="1A5DDB8A" w14:textId="77777777" w:rsidR="00494752" w:rsidRDefault="0049475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494752" w:rsidRPr="003A70A9" w14:paraId="16F902C5" w14:textId="77777777">
        <w:trPr>
          <w:trHeight w:hRule="exact" w:val="28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F3C2" w14:textId="77777777" w:rsidR="00494752" w:rsidRDefault="00494752">
            <w:pPr>
              <w:spacing w:after="0" w:line="273" w:lineRule="exact"/>
              <w:ind w:left="26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1CE9" w14:textId="77777777" w:rsidR="00494752" w:rsidRDefault="00494752">
            <w:pPr>
              <w:spacing w:after="0" w:line="273" w:lineRule="exact"/>
              <w:ind w:left="2328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Well Operating Conditions</w:t>
            </w:r>
          </w:p>
        </w:tc>
      </w:tr>
      <w:tr w:rsidR="00494752" w:rsidRPr="003A70A9" w14:paraId="642D6D0C" w14:textId="77777777">
        <w:trPr>
          <w:trHeight w:hRule="exact" w:val="11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F729" w14:textId="77777777" w:rsidR="00494752" w:rsidRDefault="00494752">
            <w:pPr>
              <w:spacing w:after="0" w:line="272" w:lineRule="exact"/>
              <w:ind w:left="483" w:right="4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78F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Pumping Time &gt;10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</w:p>
          <w:p w14:paraId="6FDB3F7F" w14:textId="77777777" w:rsidR="00494752" w:rsidRDefault="00494752">
            <w:pPr>
              <w:spacing w:after="0" w:line="240" w:lineRule="auto"/>
              <w:ind w:left="102" w:right="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 reduction in sea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onal normal distance from static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ater level and pump intake</w:t>
            </w:r>
          </w:p>
          <w:p w14:paraId="491FCDF8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494752" w:rsidRPr="003A70A9" w14:paraId="27FABA1A" w14:textId="77777777">
        <w:trPr>
          <w:trHeight w:hRule="exact" w:val="83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9EA" w14:textId="77777777" w:rsidR="00494752" w:rsidRDefault="00494752">
            <w:pPr>
              <w:spacing w:after="0" w:line="272" w:lineRule="exact"/>
              <w:ind w:left="483" w:right="4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66B5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Pumping Time &gt;12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</w:p>
          <w:p w14:paraId="4675F948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 reduction in distance from static water level and pump intake</w:t>
            </w:r>
          </w:p>
          <w:p w14:paraId="36E91C98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494752" w:rsidRPr="003A70A9" w14:paraId="3144B091" w14:textId="77777777">
        <w:trPr>
          <w:trHeight w:hRule="exact" w:val="8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AD7" w14:textId="77777777" w:rsidR="00494752" w:rsidRDefault="00494752">
            <w:pPr>
              <w:spacing w:after="0" w:line="272" w:lineRule="exact"/>
              <w:ind w:left="483" w:right="4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FA51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Pumping Time &gt;14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</w:p>
          <w:p w14:paraId="0338B199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 reduction in distance from static water level and pump intake</w:t>
            </w:r>
          </w:p>
          <w:p w14:paraId="3101E897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494752" w:rsidRPr="003A70A9" w14:paraId="138576F9" w14:textId="77777777">
        <w:trPr>
          <w:trHeight w:hRule="exact" w:val="56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6EA3" w14:textId="77777777" w:rsidR="00494752" w:rsidRDefault="00494752">
            <w:pPr>
              <w:spacing w:after="0" w:line="272" w:lineRule="exact"/>
              <w:ind w:left="483" w:right="4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3363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Pumping Time &gt;20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</w:p>
          <w:p w14:paraId="75A34470" w14:textId="77777777" w:rsidR="00494752" w:rsidRDefault="00494752">
            <w:pPr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 reduction in distance from static water level and pump intake</w:t>
            </w:r>
          </w:p>
        </w:tc>
      </w:tr>
      <w:tr w:rsidR="00494752" w:rsidRPr="003A70A9" w14:paraId="1CBA0C0A" w14:textId="77777777">
        <w:trPr>
          <w:trHeight w:hRule="exact" w:val="28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F2B9" w14:textId="77777777" w:rsidR="00494752" w:rsidRDefault="00494752">
            <w:pPr>
              <w:spacing w:after="0" w:line="272" w:lineRule="exact"/>
              <w:ind w:left="483" w:right="4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4287" w14:textId="77777777" w:rsidR="00494752" w:rsidRDefault="00494752">
            <w:pPr>
              <w:spacing w:after="0" w:line="27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level at pump intake elevation</w:t>
            </w:r>
          </w:p>
        </w:tc>
      </w:tr>
    </w:tbl>
    <w:p w14:paraId="286CA1B1" w14:textId="77777777" w:rsidR="00494752" w:rsidRDefault="00494752">
      <w:pPr>
        <w:spacing w:before="10" w:after="0" w:line="180" w:lineRule="exact"/>
        <w:rPr>
          <w:sz w:val="18"/>
          <w:szCs w:val="18"/>
        </w:rPr>
      </w:pPr>
    </w:p>
    <w:p w14:paraId="6A83D6C5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5ED32ABE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661B996E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4BDA0C11" w14:textId="77777777" w:rsidR="00494752" w:rsidRDefault="00494752">
      <w:pPr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to Normal</w:t>
      </w:r>
    </w:p>
    <w:p w14:paraId="070DD2BA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3859E849" w14:textId="77777777" w:rsidR="00494752" w:rsidRDefault="00494752">
      <w:pPr>
        <w:spacing w:after="0" w:line="240" w:lineRule="auto"/>
        <w:ind w:left="120" w:right="5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water shortage conditions have abated and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situation is returning to normal, water conservation measures employed during each phase should be dec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eased in reverse order of implementation. Permanent measures directed toward long-term monitoring and conse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vation should be 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plemented or cont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nued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 that the community will be in a better position to prevent shortages and respond to recurring water shortage conditions.</w:t>
      </w:r>
    </w:p>
    <w:p w14:paraId="6C3113A1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31CB02E5" w14:textId="77777777" w:rsidR="00494752" w:rsidRDefault="00494752">
      <w:pPr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Enforcement</w:t>
      </w:r>
    </w:p>
    <w:p w14:paraId="543AEB53" w14:textId="77777777" w:rsidR="00494752" w:rsidRDefault="00494752">
      <w:pPr>
        <w:spacing w:before="15" w:after="0" w:line="260" w:lineRule="exact"/>
        <w:rPr>
          <w:sz w:val="26"/>
          <w:szCs w:val="26"/>
        </w:rPr>
      </w:pPr>
    </w:p>
    <w:p w14:paraId="7362AAB6" w14:textId="6102E5B6" w:rsidR="00494752" w:rsidRDefault="00494752">
      <w:pPr>
        <w:spacing w:after="0" w:line="240" w:lineRule="auto"/>
        <w:ind w:left="120" w:right="3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provisions of the water shortage respo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se plan will be enforced by Town of Bailey and poli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 personnel. Violators may be repo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ted on the </w:t>
      </w:r>
      <w:r w:rsidR="00CC456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n’s Pho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</w:p>
    <w:p w14:paraId="2B3C06F9" w14:textId="77777777" w:rsidR="00494752" w:rsidRDefault="00494752">
      <w:pPr>
        <w:spacing w:after="0"/>
        <w:sectPr w:rsidR="00494752">
          <w:pgSz w:w="12240" w:h="15840"/>
          <w:pgMar w:top="940" w:right="1200" w:bottom="1200" w:left="1320" w:header="742" w:footer="1000" w:gutter="0"/>
          <w:cols w:space="720"/>
        </w:sectPr>
      </w:pPr>
    </w:p>
    <w:p w14:paraId="38E445DD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28590D19" w14:textId="77777777" w:rsidR="00494752" w:rsidRDefault="00494752">
      <w:pPr>
        <w:spacing w:before="5" w:after="0" w:line="260" w:lineRule="exact"/>
        <w:rPr>
          <w:sz w:val="26"/>
          <w:szCs w:val="26"/>
        </w:rPr>
      </w:pPr>
    </w:p>
    <w:p w14:paraId="7B583B70" w14:textId="77777777" w:rsidR="00494752" w:rsidRDefault="00494752">
      <w:pPr>
        <w:spacing w:before="29" w:after="0" w:line="240" w:lineRule="auto"/>
        <w:ind w:left="220"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line. Citations are assessed according to the following schedule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depending on the number of prior violations and current level of water shortage.</w:t>
      </w:r>
    </w:p>
    <w:p w14:paraId="02ED4335" w14:textId="77777777" w:rsidR="00494752" w:rsidRDefault="0049475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494752" w:rsidRPr="003A70A9" w14:paraId="29004521" w14:textId="77777777">
        <w:trPr>
          <w:trHeight w:hRule="exact" w:val="44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41F" w14:textId="77777777" w:rsidR="00494752" w:rsidRDefault="00494752">
            <w:pPr>
              <w:spacing w:after="0" w:line="273" w:lineRule="exact"/>
              <w:ind w:left="201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F81F" w14:textId="77777777" w:rsidR="00494752" w:rsidRDefault="00494752">
            <w:pPr>
              <w:spacing w:after="0" w:line="273" w:lineRule="exact"/>
              <w:ind w:left="300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AC75" w14:textId="77777777" w:rsidR="00494752" w:rsidRDefault="00494752">
            <w:pPr>
              <w:spacing w:after="0" w:line="273" w:lineRule="exact"/>
              <w:ind w:left="125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Second V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D43" w14:textId="77777777" w:rsidR="00494752" w:rsidRDefault="00494752">
            <w:pPr>
              <w:spacing w:after="0" w:line="273" w:lineRule="exact"/>
              <w:ind w:left="260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Third Violation</w:t>
            </w:r>
          </w:p>
        </w:tc>
      </w:tr>
      <w:tr w:rsidR="00494752" w:rsidRPr="003A70A9" w14:paraId="522CFB7E" w14:textId="77777777">
        <w:trPr>
          <w:trHeight w:hRule="exact" w:val="44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C8E6" w14:textId="77777777" w:rsidR="00494752" w:rsidRDefault="00494752">
            <w:pPr>
              <w:spacing w:after="0" w:line="272" w:lineRule="exact"/>
              <w:ind w:left="28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Voluntary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E516" w14:textId="77777777" w:rsidR="00494752" w:rsidRDefault="00494752">
            <w:pPr>
              <w:spacing w:after="0" w:line="272" w:lineRule="exact"/>
              <w:ind w:left="859" w:right="8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C69" w14:textId="77777777" w:rsidR="00494752" w:rsidRDefault="00494752">
            <w:pPr>
              <w:spacing w:after="0" w:line="272" w:lineRule="exact"/>
              <w:ind w:left="859" w:right="8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5E0" w14:textId="77777777" w:rsidR="00494752" w:rsidRDefault="00494752">
            <w:pPr>
              <w:spacing w:after="0" w:line="272" w:lineRule="exact"/>
              <w:ind w:left="859" w:right="8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494752" w:rsidRPr="003A70A9" w14:paraId="4EEEA1B4" w14:textId="77777777">
        <w:trPr>
          <w:trHeight w:hRule="exact" w:val="56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FA33" w14:textId="77777777" w:rsidR="00494752" w:rsidRDefault="00494752">
            <w:pPr>
              <w:spacing w:after="0" w:line="272" w:lineRule="exact"/>
              <w:ind w:left="186"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Reductions</w:t>
            </w:r>
          </w:p>
          <w:p w14:paraId="2D633FCF" w14:textId="77777777" w:rsidR="00494752" w:rsidRDefault="00494752">
            <w:pPr>
              <w:spacing w:after="0" w:line="240" w:lineRule="auto"/>
              <w:ind w:left="502" w:right="4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(Stages 2 and 3)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B467" w14:textId="77777777" w:rsidR="00494752" w:rsidRDefault="00494752">
            <w:pPr>
              <w:spacing w:after="0" w:line="272" w:lineRule="exact"/>
              <w:ind w:left="65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2D7" w14:textId="77777777" w:rsidR="00494752" w:rsidRDefault="00494752">
            <w:pPr>
              <w:spacing w:after="0" w:line="272" w:lineRule="exact"/>
              <w:ind w:left="794" w:right="7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00A1" w14:textId="77777777" w:rsidR="00494752" w:rsidRDefault="00494752">
            <w:pPr>
              <w:spacing w:after="0" w:line="272" w:lineRule="exact"/>
              <w:ind w:left="10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Discontinuation of</w:t>
            </w:r>
          </w:p>
          <w:p w14:paraId="75A4D0E4" w14:textId="77777777" w:rsidR="00494752" w:rsidRDefault="00494752">
            <w:pPr>
              <w:spacing w:after="0" w:line="240" w:lineRule="auto"/>
              <w:ind w:left="662" w:right="6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</w:tr>
      <w:tr w:rsidR="00494752" w:rsidRPr="003A70A9" w14:paraId="082C40FE" w14:textId="77777777">
        <w:trPr>
          <w:trHeight w:hRule="exact" w:val="56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F5E" w14:textId="77777777" w:rsidR="00494752" w:rsidRDefault="00494752">
            <w:pPr>
              <w:spacing w:after="0" w:line="272" w:lineRule="exact"/>
              <w:ind w:left="18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Reductions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EFC" w14:textId="77777777" w:rsidR="00494752" w:rsidRDefault="00494752">
            <w:pPr>
              <w:spacing w:after="0" w:line="272" w:lineRule="exact"/>
              <w:ind w:left="793" w:right="7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A81C" w14:textId="77777777" w:rsidR="00494752" w:rsidRDefault="00494752">
            <w:pPr>
              <w:spacing w:after="0" w:line="272" w:lineRule="exact"/>
              <w:ind w:left="104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Discontinuation of</w:t>
            </w:r>
          </w:p>
          <w:p w14:paraId="066B2DB7" w14:textId="77777777" w:rsidR="00494752" w:rsidRDefault="00494752">
            <w:pPr>
              <w:spacing w:after="0" w:line="240" w:lineRule="auto"/>
              <w:ind w:left="660" w:right="6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7C8D" w14:textId="77777777" w:rsidR="00494752" w:rsidRDefault="00494752">
            <w:pPr>
              <w:spacing w:after="0" w:line="272" w:lineRule="exact"/>
              <w:ind w:left="105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Discontinuation of</w:t>
            </w:r>
          </w:p>
          <w:p w14:paraId="2B481A78" w14:textId="77777777" w:rsidR="00494752" w:rsidRDefault="00494752">
            <w:pPr>
              <w:spacing w:after="0" w:line="240" w:lineRule="auto"/>
              <w:ind w:left="662" w:right="6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</w:tr>
      <w:tr w:rsidR="00494752" w:rsidRPr="003A70A9" w14:paraId="76D9331F" w14:textId="77777777">
        <w:trPr>
          <w:trHeight w:hRule="exact" w:val="56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A1F" w14:textId="77777777" w:rsidR="00494752" w:rsidRDefault="00494752">
            <w:pPr>
              <w:spacing w:after="0" w:line="272" w:lineRule="exact"/>
              <w:ind w:left="568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Rationing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036D" w14:textId="77777777" w:rsidR="00494752" w:rsidRDefault="00494752">
            <w:pPr>
              <w:spacing w:after="0" w:line="272" w:lineRule="exact"/>
              <w:ind w:left="794" w:right="7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755" w14:textId="77777777" w:rsidR="00494752" w:rsidRDefault="00494752">
            <w:pPr>
              <w:spacing w:after="0" w:line="272" w:lineRule="exact"/>
              <w:ind w:left="104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Discontinuation of</w:t>
            </w:r>
          </w:p>
          <w:p w14:paraId="708FEF95" w14:textId="77777777" w:rsidR="00494752" w:rsidRDefault="00494752">
            <w:pPr>
              <w:spacing w:after="0" w:line="240" w:lineRule="auto"/>
              <w:ind w:left="661" w:right="6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0D0" w14:textId="77777777" w:rsidR="00494752" w:rsidRDefault="00494752">
            <w:pPr>
              <w:spacing w:after="0" w:line="272" w:lineRule="exact"/>
              <w:ind w:left="105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Discontinuation of</w:t>
            </w:r>
          </w:p>
          <w:p w14:paraId="29E2A4CE" w14:textId="77777777" w:rsidR="00494752" w:rsidRDefault="00494752">
            <w:pPr>
              <w:spacing w:after="0" w:line="240" w:lineRule="auto"/>
              <w:ind w:left="662" w:right="6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</w:tr>
    </w:tbl>
    <w:p w14:paraId="058B26A0" w14:textId="77777777" w:rsidR="00494752" w:rsidRDefault="00494752">
      <w:pPr>
        <w:spacing w:before="18" w:after="0" w:line="220" w:lineRule="exact"/>
      </w:pPr>
    </w:p>
    <w:p w14:paraId="46556D11" w14:textId="77777777" w:rsidR="00494752" w:rsidRDefault="00494752">
      <w:pPr>
        <w:spacing w:before="29"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Drought surcharge rates are eff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ctive in Stages 3, 4 and 5.</w:t>
      </w:r>
    </w:p>
    <w:p w14:paraId="5645EDB5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B35F7D7" w14:textId="77777777" w:rsidR="00494752" w:rsidRDefault="00494752">
      <w:pPr>
        <w:spacing w:before="8" w:after="0" w:line="220" w:lineRule="exact"/>
      </w:pPr>
    </w:p>
    <w:p w14:paraId="0071C6BB" w14:textId="77777777" w:rsidR="00494752" w:rsidRDefault="00494752">
      <w:pPr>
        <w:spacing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Public Comment</w:t>
      </w:r>
    </w:p>
    <w:p w14:paraId="27E19C52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1536CBF6" w14:textId="77777777" w:rsidR="00494752" w:rsidRDefault="00494752">
      <w:pPr>
        <w:spacing w:after="0" w:line="240" w:lineRule="auto"/>
        <w:ind w:left="220" w:right="3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Customers will have multiple opp</w:t>
      </w:r>
      <w:r>
        <w:rPr>
          <w:rFonts w:ascii="Arial" w:hAnsi="Arial" w:cs="Arial"/>
          <w:spacing w:val="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rtunities to comment on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provisions of the water shortage response pl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n. First, a draft plan will be availa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at Town Hall for customers to view. A notice will be incl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>customer</w:t>
      </w:r>
      <w:proofErr w:type="gramEnd"/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water bill notifying them of such. Notice will be printed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all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stomer water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ills to collect comments on the draft. All subsequ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revisions to the draft plan will be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publis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ed at least 30 days prior to an adoption</w:t>
      </w:r>
      <w:r>
        <w:rPr>
          <w:rFonts w:ascii="Arial" w:hAnsi="Arial" w:cs="Arial"/>
          <w:spacing w:val="1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ote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Bailey’s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Town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Commissioners.</w:t>
      </w:r>
    </w:p>
    <w:p w14:paraId="723B56FF" w14:textId="77777777" w:rsidR="00494752" w:rsidRDefault="00494752">
      <w:pPr>
        <w:spacing w:before="2" w:after="0" w:line="150" w:lineRule="exact"/>
        <w:rPr>
          <w:sz w:val="15"/>
          <w:szCs w:val="15"/>
        </w:rPr>
      </w:pPr>
    </w:p>
    <w:p w14:paraId="698566CA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3DC53610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51B7E61E" w14:textId="77777777" w:rsidR="00494752" w:rsidRDefault="00494752">
      <w:pPr>
        <w:spacing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 Variance Protocols</w:t>
      </w:r>
    </w:p>
    <w:p w14:paraId="1703F2BB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0D839DA5" w14:textId="77777777" w:rsidR="00494752" w:rsidRDefault="00494752">
      <w:pPr>
        <w:spacing w:after="0" w:line="240" w:lineRule="auto"/>
        <w:ind w:left="220" w:right="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for water use varian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 requests are available from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Town of Bailey website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Town Utility Office. All ap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licati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ns must be submitted to the Town Hall for review by the Town Clerk or her </w:t>
      </w:r>
      <w:proofErr w:type="gramStart"/>
      <w:r>
        <w:rPr>
          <w:rFonts w:ascii="Arial" w:hAnsi="Arial" w:cs="Arial"/>
          <w:sz w:val="24"/>
          <w:szCs w:val="24"/>
        </w:rPr>
        <w:t>designee</w:t>
      </w:r>
      <w:proofErr w:type="gramEnd"/>
      <w:r>
        <w:rPr>
          <w:rFonts w:ascii="Arial" w:hAnsi="Arial" w:cs="Arial"/>
          <w:sz w:val="24"/>
          <w:szCs w:val="24"/>
        </w:rPr>
        <w:t>. A decision to approve or deny individual variance requests will be determined within t</w:t>
      </w:r>
      <w:r>
        <w:rPr>
          <w:rFonts w:ascii="Arial" w:hAnsi="Arial" w:cs="Arial"/>
          <w:spacing w:val="-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 weeks of submittal after careful consideration of the foll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wing cri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eria: impact on wat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demand, expected duration, alternative source options, social and economic importance, purpose (</w:t>
      </w:r>
      <w:proofErr w:type="gramStart"/>
      <w:r>
        <w:rPr>
          <w:rFonts w:ascii="Arial" w:hAnsi="Arial" w:cs="Arial"/>
          <w:sz w:val="24"/>
          <w:szCs w:val="24"/>
        </w:rPr>
        <w:t>i.e.</w:t>
      </w:r>
      <w:proofErr w:type="gramEnd"/>
      <w:r>
        <w:rPr>
          <w:rFonts w:ascii="Arial" w:hAnsi="Arial" w:cs="Arial"/>
          <w:sz w:val="24"/>
          <w:szCs w:val="24"/>
        </w:rPr>
        <w:t xml:space="preserve"> necessary use of drinking water) and the 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evention of structural damage.</w:t>
      </w:r>
    </w:p>
    <w:p w14:paraId="0D436EC7" w14:textId="77777777" w:rsidR="00494752" w:rsidRDefault="00494752">
      <w:pPr>
        <w:spacing w:before="2" w:after="0" w:line="150" w:lineRule="exact"/>
        <w:rPr>
          <w:sz w:val="15"/>
          <w:szCs w:val="15"/>
        </w:rPr>
      </w:pPr>
    </w:p>
    <w:p w14:paraId="6EFD85BB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0F00550B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ACB2F16" w14:textId="77777777" w:rsidR="00494752" w:rsidRDefault="00494752">
      <w:pPr>
        <w:spacing w:after="0" w:line="240" w:lineRule="auto"/>
        <w:ind w:left="2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Effect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veness</w:t>
      </w:r>
    </w:p>
    <w:p w14:paraId="7FDA1948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6D08EB7F" w14:textId="77777777" w:rsidR="00494752" w:rsidRDefault="00494752">
      <w:pPr>
        <w:spacing w:after="0" w:line="240" w:lineRule="auto"/>
        <w:ind w:left="220" w:right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effectiveness of the Bailey water 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hortage respon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plan will be determined by comparing the stated water conservation goals with observed water use reduction data. Other factors to be conside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ed include frequency of plan activation, any problem periods without activation, total number of violation citations, desired reductions </w:t>
      </w:r>
      <w:proofErr w:type="gramStart"/>
      <w:r>
        <w:rPr>
          <w:rFonts w:ascii="Arial" w:hAnsi="Arial" w:cs="Arial"/>
          <w:sz w:val="24"/>
          <w:szCs w:val="24"/>
        </w:rPr>
        <w:t>attained</w:t>
      </w:r>
      <w:proofErr w:type="gramEnd"/>
      <w:r>
        <w:rPr>
          <w:rFonts w:ascii="Arial" w:hAnsi="Arial" w:cs="Arial"/>
          <w:sz w:val="24"/>
          <w:szCs w:val="24"/>
        </w:rPr>
        <w:t xml:space="preserve"> and evaluation of demand reductions compared to the previous year’s seasonal data.</w:t>
      </w:r>
    </w:p>
    <w:p w14:paraId="0A3F4939" w14:textId="77777777" w:rsidR="00494752" w:rsidRDefault="00494752">
      <w:pPr>
        <w:spacing w:after="0"/>
        <w:sectPr w:rsidR="00494752">
          <w:pgSz w:w="12240" w:h="15840"/>
          <w:pgMar w:top="940" w:right="1300" w:bottom="1200" w:left="1220" w:header="742" w:footer="1000" w:gutter="0"/>
          <w:cols w:space="720"/>
        </w:sectPr>
      </w:pPr>
    </w:p>
    <w:p w14:paraId="38E8BA58" w14:textId="77777777" w:rsidR="00494752" w:rsidRDefault="00494752">
      <w:pPr>
        <w:spacing w:before="1" w:after="0" w:line="140" w:lineRule="exact"/>
        <w:rPr>
          <w:sz w:val="14"/>
          <w:szCs w:val="14"/>
        </w:rPr>
      </w:pPr>
    </w:p>
    <w:p w14:paraId="53418301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34BB0AE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59C5CB97" w14:textId="77777777" w:rsidR="00494752" w:rsidRDefault="00494752">
      <w:pPr>
        <w:spacing w:after="0" w:line="200" w:lineRule="exact"/>
        <w:rPr>
          <w:sz w:val="20"/>
          <w:szCs w:val="20"/>
        </w:rPr>
      </w:pPr>
    </w:p>
    <w:p w14:paraId="14204B88" w14:textId="77777777" w:rsidR="00494752" w:rsidRDefault="00494752">
      <w:pPr>
        <w:spacing w:before="29" w:after="0" w:line="240" w:lineRule="auto"/>
        <w:ind w:left="10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IX. Revision</w:t>
      </w:r>
    </w:p>
    <w:p w14:paraId="35FE548F" w14:textId="77777777" w:rsidR="00494752" w:rsidRDefault="00494752">
      <w:pPr>
        <w:spacing w:before="16" w:after="0" w:line="260" w:lineRule="exact"/>
        <w:rPr>
          <w:sz w:val="26"/>
          <w:szCs w:val="26"/>
        </w:rPr>
      </w:pPr>
    </w:p>
    <w:p w14:paraId="78FEB59B" w14:textId="77777777" w:rsidR="00494752" w:rsidRDefault="00494752">
      <w:pPr>
        <w:spacing w:after="0" w:line="240" w:lineRule="auto"/>
        <w:ind w:left="100" w:right="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water shortage response plan will be reviewed and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revised as needed to adapt to new circumstances affecting water supp</w:t>
      </w:r>
      <w:r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y and demand, following implementation of emergency restrictions, and at a minimum of every five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ears in conjunction with the updating of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our Local Water Supply Plan. </w:t>
      </w: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rther, a water shortage respon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planning work group will revi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w procedures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following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ach emergency or rat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oning sta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 to recommend any necessary improvements to the plan to Baile</w:t>
      </w:r>
      <w:r>
        <w:rPr>
          <w:rFonts w:ascii="Arial" w:hAnsi="Arial" w:cs="Arial"/>
          <w:spacing w:val="1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Town Co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missioners. The Town of Bailey Clerk is responsi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 for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initiating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subsequent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revisions.</w:t>
      </w:r>
    </w:p>
    <w:sectPr w:rsidR="00494752" w:rsidSect="008711EB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AFDA" w14:textId="77777777" w:rsidR="00845AE4" w:rsidRDefault="00845AE4" w:rsidP="008711EB">
      <w:pPr>
        <w:spacing w:after="0" w:line="240" w:lineRule="auto"/>
      </w:pPr>
      <w:r>
        <w:separator/>
      </w:r>
    </w:p>
  </w:endnote>
  <w:endnote w:type="continuationSeparator" w:id="0">
    <w:p w14:paraId="1D3B498B" w14:textId="77777777" w:rsidR="00845AE4" w:rsidRDefault="00845AE4" w:rsidP="0087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228B" w14:textId="77777777" w:rsidR="00494752" w:rsidRDefault="0038171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29A579" wp14:editId="0EBDE6E1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F5841" w14:textId="77777777" w:rsidR="00494752" w:rsidRDefault="00494752">
                          <w:pPr>
                            <w:spacing w:after="0" w:line="245" w:lineRule="exact"/>
                            <w:ind w:left="20" w:right="-53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NC</w:t>
                          </w:r>
                          <w:r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Resources</w:t>
                          </w:r>
                        </w:p>
                        <w:p w14:paraId="07599BF8" w14:textId="77777777" w:rsidR="00494752" w:rsidRDefault="00000000">
                          <w:pPr>
                            <w:spacing w:after="0" w:line="240" w:lineRule="auto"/>
                            <w:ind w:left="20" w:right="-20"/>
                            <w:rPr>
                              <w:rFonts w:ascii="Arial" w:hAnsi="Arial" w:cs="Arial"/>
                            </w:rPr>
                          </w:pPr>
                          <w:hyperlink r:id="rId1">
                            <w:r w:rsidR="00494752">
                              <w:rPr>
                                <w:rFonts w:ascii="Arial" w:hAnsi="Arial" w:cs="Arial"/>
                              </w:rPr>
                              <w:t>http://www.</w:t>
                            </w:r>
                            <w:r w:rsidR="00494752">
                              <w:rPr>
                                <w:rFonts w:ascii="Arial" w:hAnsi="Arial" w:cs="Arial"/>
                                <w:spacing w:val="1"/>
                              </w:rPr>
                              <w:t>nc</w:t>
                            </w:r>
                            <w:r w:rsidR="00494752">
                              <w:rPr>
                                <w:rFonts w:ascii="Arial" w:hAnsi="Arial" w:cs="Arial"/>
                              </w:rPr>
                              <w:t>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9A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" filled="f" stroked="f">
              <v:textbox inset="0,0,0,0">
                <w:txbxContent>
                  <w:p w14:paraId="642F5841" w14:textId="77777777" w:rsidR="00494752" w:rsidRDefault="00494752">
                    <w:pPr>
                      <w:spacing w:after="0" w:line="245" w:lineRule="exact"/>
                      <w:ind w:left="20" w:right="-53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NC</w:t>
                    </w:r>
                    <w:r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hAnsi="Arial" w:cs="Arial"/>
                      </w:rPr>
                      <w:t>vision</w:t>
                    </w:r>
                    <w:r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of</w:t>
                    </w:r>
                    <w:r>
                      <w:rPr>
                        <w:rFonts w:ascii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Water</w:t>
                    </w:r>
                    <w:r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Resources</w:t>
                    </w:r>
                  </w:p>
                  <w:p w14:paraId="07599BF8" w14:textId="77777777" w:rsidR="00494752" w:rsidRDefault="00000000">
                    <w:pPr>
                      <w:spacing w:after="0" w:line="240" w:lineRule="auto"/>
                      <w:ind w:left="20" w:right="-20"/>
                      <w:rPr>
                        <w:rFonts w:ascii="Arial" w:hAnsi="Arial" w:cs="Arial"/>
                      </w:rPr>
                    </w:pPr>
                    <w:hyperlink r:id="rId2">
                      <w:r w:rsidR="00494752">
                        <w:rPr>
                          <w:rFonts w:ascii="Arial" w:hAnsi="Arial" w:cs="Arial"/>
                        </w:rPr>
                        <w:t>http://www.</w:t>
                      </w:r>
                      <w:r w:rsidR="00494752">
                        <w:rPr>
                          <w:rFonts w:ascii="Arial" w:hAnsi="Arial" w:cs="Arial"/>
                          <w:spacing w:val="1"/>
                        </w:rPr>
                        <w:t>nc</w:t>
                      </w:r>
                      <w:r w:rsidR="00494752">
                        <w:rPr>
                          <w:rFonts w:ascii="Arial" w:hAnsi="Arial" w:cs="Arial"/>
                        </w:rPr>
                        <w:t>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4F0A00" wp14:editId="413F67AF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E6B1" w14:textId="77777777" w:rsidR="00494752" w:rsidRDefault="00494752">
                          <w:pPr>
                            <w:spacing w:after="0" w:line="245" w:lineRule="exact"/>
                            <w:ind w:left="40" w:right="-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422631"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F0A00" id="Text Box 3" o:spid="_x0000_s1028" type="#_x0000_t202" style="position:absolute;margin-left:300.95pt;margin-top:731pt;width:10.1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" filled="f" stroked="f">
              <v:textbox inset="0,0,0,0">
                <w:txbxContent>
                  <w:p w14:paraId="7589E6B1" w14:textId="77777777" w:rsidR="00494752" w:rsidRDefault="00494752">
                    <w:pPr>
                      <w:spacing w:after="0" w:line="245" w:lineRule="exact"/>
                      <w:ind w:left="40" w:right="-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22631">
                      <w:rPr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2C55" w14:textId="77777777" w:rsidR="00845AE4" w:rsidRDefault="00845AE4" w:rsidP="008711EB">
      <w:pPr>
        <w:spacing w:after="0" w:line="240" w:lineRule="auto"/>
      </w:pPr>
      <w:r>
        <w:separator/>
      </w:r>
    </w:p>
  </w:footnote>
  <w:footnote w:type="continuationSeparator" w:id="0">
    <w:p w14:paraId="69691EAE" w14:textId="77777777" w:rsidR="00845AE4" w:rsidRDefault="00845AE4" w:rsidP="0087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9978" w14:textId="77777777" w:rsidR="00494752" w:rsidRDefault="0038171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FDAB6A" wp14:editId="44A5F80B">
              <wp:simplePos x="0" y="0"/>
              <wp:positionH relativeFrom="page">
                <wp:posOffset>4677410</wp:posOffset>
              </wp:positionH>
              <wp:positionV relativeFrom="page">
                <wp:posOffset>458470</wp:posOffset>
              </wp:positionV>
              <wp:extent cx="2192655" cy="152400"/>
              <wp:effectExtent l="635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97B91" w14:textId="77777777" w:rsidR="00494752" w:rsidRDefault="00494752">
                          <w:pPr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Bailey Water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Shorta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spo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DAB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8.3pt;margin-top:36.1pt;width:172.6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" filled="f" stroked="f">
              <v:textbox inset="0,0,0,0">
                <w:txbxContent>
                  <w:p w14:paraId="38797B91" w14:textId="77777777" w:rsidR="00494752" w:rsidRDefault="00494752">
                    <w:pPr>
                      <w:spacing w:after="0" w:line="225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Bailey Water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Shorta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 R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spo</w:t>
                    </w: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EB"/>
    <w:rsid w:val="000307F2"/>
    <w:rsid w:val="00055E3A"/>
    <w:rsid w:val="00092698"/>
    <w:rsid w:val="000C31D1"/>
    <w:rsid w:val="000F2277"/>
    <w:rsid w:val="00381714"/>
    <w:rsid w:val="003A70A9"/>
    <w:rsid w:val="00422631"/>
    <w:rsid w:val="00494752"/>
    <w:rsid w:val="004E58A4"/>
    <w:rsid w:val="005F2990"/>
    <w:rsid w:val="006D4303"/>
    <w:rsid w:val="00845AE4"/>
    <w:rsid w:val="008711EB"/>
    <w:rsid w:val="008B2869"/>
    <w:rsid w:val="00937FE1"/>
    <w:rsid w:val="009B25ED"/>
    <w:rsid w:val="00BC79E8"/>
    <w:rsid w:val="00C82301"/>
    <w:rsid w:val="00CC456E"/>
    <w:rsid w:val="00C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40E42"/>
  <w15:docId w15:val="{41A266D7-1095-44A9-A26F-C8B657E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3A"/>
    <w:pPr>
      <w:widowControl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townofbailey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or@townofbaileync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Town of Bailey, NC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Murray, Louis C</cp:lastModifiedBy>
  <cp:revision>2</cp:revision>
  <dcterms:created xsi:type="dcterms:W3CDTF">2023-07-18T15:02:00Z</dcterms:created>
  <dcterms:modified xsi:type="dcterms:W3CDTF">2023-07-18T15:02:00Z</dcterms:modified>
</cp:coreProperties>
</file>