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A2EE" w14:textId="77777777" w:rsidR="0082250A" w:rsidRDefault="0082250A">
      <w:pPr>
        <w:pStyle w:val="BodyText"/>
        <w:rPr>
          <w:rFonts w:ascii="Times New Roman"/>
          <w:sz w:val="20"/>
        </w:rPr>
      </w:pPr>
    </w:p>
    <w:p w14:paraId="4E4454DC" w14:textId="77777777" w:rsidR="0082250A" w:rsidRDefault="0082250A">
      <w:pPr>
        <w:pStyle w:val="BodyText"/>
        <w:rPr>
          <w:rFonts w:ascii="Times New Roman"/>
          <w:sz w:val="20"/>
        </w:rPr>
      </w:pPr>
    </w:p>
    <w:p w14:paraId="2E7851F1" w14:textId="77777777" w:rsidR="0082250A" w:rsidRDefault="0082250A">
      <w:pPr>
        <w:pStyle w:val="BodyText"/>
        <w:spacing w:before="7"/>
        <w:rPr>
          <w:rFonts w:ascii="Times New Roman"/>
          <w:sz w:val="22"/>
        </w:rPr>
      </w:pPr>
    </w:p>
    <w:p w14:paraId="58EC521B" w14:textId="77777777" w:rsidR="0082250A" w:rsidRDefault="009411A8" w:rsidP="005243A2">
      <w:pPr>
        <w:pStyle w:val="BodyText"/>
        <w:ind w:left="3512"/>
      </w:pPr>
      <w:r>
        <w:t>Water Shortage Response Plan</w:t>
      </w:r>
    </w:p>
    <w:p w14:paraId="7D16C18D" w14:textId="77777777" w:rsidR="0082250A" w:rsidRDefault="0082250A" w:rsidP="005243A2">
      <w:pPr>
        <w:pStyle w:val="BodyText"/>
        <w:rPr>
          <w:sz w:val="26"/>
        </w:rPr>
      </w:pPr>
    </w:p>
    <w:p w14:paraId="0AE8E028" w14:textId="77777777" w:rsidR="0082250A" w:rsidRDefault="009411A8" w:rsidP="005243A2">
      <w:pPr>
        <w:pStyle w:val="BodyText"/>
        <w:ind w:left="2792" w:firstLine="720"/>
      </w:pPr>
      <w:r>
        <w:t>Town of Snow Hill, North Carolina</w:t>
      </w:r>
    </w:p>
    <w:p w14:paraId="22EC1A40" w14:textId="6AE3F85F" w:rsidR="0082250A" w:rsidRDefault="0009011E" w:rsidP="0009011E">
      <w:pPr>
        <w:pStyle w:val="BodyText"/>
        <w:rPr>
          <w:sz w:val="26"/>
        </w:rPr>
      </w:pPr>
      <w:r>
        <w:rPr>
          <w:sz w:val="26"/>
        </w:rPr>
        <w:t xml:space="preserve">                                                           May 17, 2023</w:t>
      </w:r>
    </w:p>
    <w:p w14:paraId="56B7DA2C" w14:textId="77777777" w:rsidR="0082250A" w:rsidRDefault="0082250A">
      <w:pPr>
        <w:pStyle w:val="BodyText"/>
        <w:rPr>
          <w:sz w:val="26"/>
        </w:rPr>
      </w:pPr>
    </w:p>
    <w:p w14:paraId="6639AA6A" w14:textId="77777777" w:rsidR="0082250A" w:rsidRDefault="0082250A">
      <w:pPr>
        <w:pStyle w:val="BodyText"/>
        <w:spacing w:before="2"/>
        <w:rPr>
          <w:sz w:val="25"/>
        </w:rPr>
      </w:pPr>
    </w:p>
    <w:p w14:paraId="4D4B9BF1" w14:textId="77777777" w:rsidR="0082250A" w:rsidRDefault="009411A8">
      <w:pPr>
        <w:pStyle w:val="BodyText"/>
        <w:ind w:left="213" w:right="501"/>
      </w:pPr>
      <w:r>
        <w:t>This document directs the procedures to reduce potable water demand and supplement existing drinking water supplies upon the event that existing water supply sources become inadequate to meet current demands for potable water.</w:t>
      </w:r>
    </w:p>
    <w:p w14:paraId="68AA5AEB" w14:textId="77777777" w:rsidR="0082250A" w:rsidRDefault="0082250A">
      <w:pPr>
        <w:pStyle w:val="BodyText"/>
        <w:rPr>
          <w:sz w:val="26"/>
        </w:rPr>
      </w:pPr>
    </w:p>
    <w:p w14:paraId="6A6ED890" w14:textId="77777777" w:rsidR="0082250A" w:rsidRDefault="0082250A">
      <w:pPr>
        <w:pStyle w:val="BodyText"/>
        <w:spacing w:before="2"/>
        <w:rPr>
          <w:sz w:val="35"/>
        </w:rPr>
      </w:pPr>
    </w:p>
    <w:p w14:paraId="3976FB6F" w14:textId="77777777" w:rsidR="0082250A" w:rsidRDefault="009411A8">
      <w:pPr>
        <w:pStyle w:val="ListParagraph"/>
        <w:numPr>
          <w:ilvl w:val="0"/>
          <w:numId w:val="1"/>
        </w:numPr>
        <w:tabs>
          <w:tab w:val="left" w:pos="415"/>
        </w:tabs>
        <w:ind w:hanging="200"/>
        <w:rPr>
          <w:sz w:val="24"/>
        </w:rPr>
      </w:pPr>
      <w:r>
        <w:rPr>
          <w:sz w:val="24"/>
        </w:rPr>
        <w:t>Authorization</w:t>
      </w:r>
    </w:p>
    <w:p w14:paraId="2498931D" w14:textId="77777777" w:rsidR="0082250A" w:rsidRDefault="0082250A">
      <w:pPr>
        <w:pStyle w:val="BodyText"/>
        <w:spacing w:before="5"/>
        <w:rPr>
          <w:sz w:val="27"/>
        </w:rPr>
      </w:pPr>
    </w:p>
    <w:p w14:paraId="0C508572" w14:textId="193EC06F" w:rsidR="0082250A" w:rsidRDefault="009411A8">
      <w:pPr>
        <w:pStyle w:val="BodyText"/>
        <w:ind w:left="213" w:right="554"/>
      </w:pPr>
      <w:r>
        <w:t xml:space="preserve">The </w:t>
      </w:r>
      <w:r w:rsidR="005243A2">
        <w:t>Manager</w:t>
      </w:r>
      <w:r>
        <w:t xml:space="preserve"> of the Town of Snow Hill, at the recommendation of the Public Works and Utilities Director, shall enact the following water shortage response provisions at the time that two of the trigger conditions outlined in Section IV are reached. In his or her absence, the Town Administrator shall assume this role.</w:t>
      </w:r>
    </w:p>
    <w:p w14:paraId="081C2BF4" w14:textId="77777777" w:rsidR="0082250A" w:rsidRDefault="0082250A">
      <w:pPr>
        <w:pStyle w:val="BodyText"/>
        <w:rPr>
          <w:sz w:val="26"/>
        </w:rPr>
      </w:pPr>
    </w:p>
    <w:p w14:paraId="27C9BFB1" w14:textId="5BF08F11" w:rsidR="00186024" w:rsidRDefault="00186024" w:rsidP="00186024">
      <w:pPr>
        <w:tabs>
          <w:tab w:val="center" w:pos="6634"/>
        </w:tabs>
        <w:ind w:left="-15"/>
      </w:pPr>
      <w:r>
        <w:rPr>
          <w:sz w:val="25"/>
        </w:rPr>
        <w:t xml:space="preserve">   </w:t>
      </w:r>
      <w:r>
        <w:t>Town Manager</w:t>
      </w:r>
      <w:r w:rsidR="009B00C4">
        <w:t xml:space="preserve">                                                         </w:t>
      </w:r>
      <w:r>
        <w:t xml:space="preserve">Public Works Director  </w:t>
      </w:r>
    </w:p>
    <w:p w14:paraId="01CBA420" w14:textId="163912B9" w:rsidR="00186024" w:rsidRDefault="00186024" w:rsidP="00186024">
      <w:pPr>
        <w:tabs>
          <w:tab w:val="center" w:pos="6200"/>
        </w:tabs>
        <w:ind w:left="-15"/>
      </w:pPr>
      <w:r>
        <w:t xml:space="preserve">    Phone: 252-747-3414 Ext. 207 </w:t>
      </w:r>
      <w:r>
        <w:tab/>
        <w:t xml:space="preserve"> Phone: </w:t>
      </w:r>
      <w:r w:rsidR="009B00C4">
        <w:t>252-747-8115</w:t>
      </w:r>
      <w:r>
        <w:t xml:space="preserve"> </w:t>
      </w:r>
    </w:p>
    <w:p w14:paraId="7C64034A" w14:textId="49A1E2CF" w:rsidR="00186024" w:rsidRDefault="00186024" w:rsidP="00186024">
      <w:pPr>
        <w:tabs>
          <w:tab w:val="center" w:pos="5413"/>
        </w:tabs>
        <w:ind w:left="-15"/>
      </w:pPr>
      <w:r>
        <w:t xml:space="preserve">   </w:t>
      </w:r>
      <w:r w:rsidR="00023FC6">
        <w:t xml:space="preserve"> E-mail: manager@snowhillnc.com </w:t>
      </w:r>
      <w:r w:rsidR="009B00C4">
        <w:t xml:space="preserve">                 </w:t>
      </w:r>
      <w:r w:rsidR="00023FC6">
        <w:t xml:space="preserve">        E-mail: wwtp_orc@snowhillnc.com</w:t>
      </w:r>
      <w:r>
        <w:t xml:space="preserve"> </w:t>
      </w:r>
    </w:p>
    <w:p w14:paraId="23DF1969" w14:textId="41DABE21" w:rsidR="00186024" w:rsidRDefault="00186024" w:rsidP="00186024">
      <w:pPr>
        <w:tabs>
          <w:tab w:val="center" w:pos="6828"/>
        </w:tabs>
        <w:ind w:left="-15"/>
      </w:pPr>
      <w:r>
        <w:t xml:space="preserve"> </w:t>
      </w:r>
      <w:r>
        <w:tab/>
        <w:t xml:space="preserve"> </w:t>
      </w:r>
    </w:p>
    <w:p w14:paraId="3BCED255" w14:textId="6DAD2DFA" w:rsidR="0082250A" w:rsidRDefault="0082250A">
      <w:pPr>
        <w:pStyle w:val="BodyText"/>
        <w:rPr>
          <w:sz w:val="25"/>
        </w:rPr>
      </w:pPr>
    </w:p>
    <w:p w14:paraId="0867E48B" w14:textId="77777777" w:rsidR="0082250A" w:rsidRDefault="009411A8">
      <w:pPr>
        <w:pStyle w:val="ListParagraph"/>
        <w:numPr>
          <w:ilvl w:val="0"/>
          <w:numId w:val="1"/>
        </w:numPr>
        <w:tabs>
          <w:tab w:val="left" w:pos="482"/>
        </w:tabs>
        <w:ind w:left="481" w:hanging="267"/>
        <w:rPr>
          <w:sz w:val="24"/>
        </w:rPr>
      </w:pPr>
      <w:r>
        <w:rPr>
          <w:sz w:val="24"/>
        </w:rPr>
        <w:t>Notification</w:t>
      </w:r>
    </w:p>
    <w:p w14:paraId="14B75DEC" w14:textId="77777777" w:rsidR="0082250A" w:rsidRDefault="0082250A">
      <w:pPr>
        <w:pStyle w:val="BodyText"/>
        <w:rPr>
          <w:sz w:val="26"/>
        </w:rPr>
      </w:pPr>
    </w:p>
    <w:p w14:paraId="599AEDC4" w14:textId="77777777" w:rsidR="0082250A" w:rsidRDefault="0082250A">
      <w:pPr>
        <w:pStyle w:val="BodyText"/>
        <w:spacing w:before="7"/>
        <w:rPr>
          <w:sz w:val="26"/>
        </w:rPr>
      </w:pPr>
    </w:p>
    <w:p w14:paraId="27A05989" w14:textId="77777777" w:rsidR="0082250A" w:rsidRDefault="009411A8">
      <w:pPr>
        <w:pStyle w:val="BodyText"/>
        <w:spacing w:line="211" w:lineRule="auto"/>
        <w:ind w:left="213" w:right="221"/>
      </w:pPr>
      <w:r>
        <w:t>The following notification methods shall be used to inform water system employees and customers of a water shortage declaration: notices at municipal buildings, notices on water bills, publish in local newspaper, public service announcement on local radio stations. Also, the water shortage response measures' requirement shall be communicated through the same sources as the declaration. The declaration of emergency water restrictions or water rationing shall be communicated to all customers by either a mailed or hand delivered notice.</w:t>
      </w:r>
    </w:p>
    <w:p w14:paraId="4D97B4BC" w14:textId="77777777" w:rsidR="0082250A" w:rsidRDefault="0082250A">
      <w:pPr>
        <w:pStyle w:val="BodyText"/>
        <w:rPr>
          <w:sz w:val="26"/>
        </w:rPr>
      </w:pPr>
    </w:p>
    <w:p w14:paraId="4FFD7394" w14:textId="77777777" w:rsidR="0082250A" w:rsidRDefault="0082250A">
      <w:pPr>
        <w:pStyle w:val="BodyText"/>
        <w:rPr>
          <w:sz w:val="26"/>
        </w:rPr>
      </w:pPr>
    </w:p>
    <w:p w14:paraId="4947C217" w14:textId="77777777" w:rsidR="0082250A" w:rsidRDefault="0082250A">
      <w:pPr>
        <w:pStyle w:val="BodyText"/>
        <w:spacing w:before="2"/>
        <w:rPr>
          <w:sz w:val="22"/>
        </w:rPr>
      </w:pPr>
    </w:p>
    <w:p w14:paraId="60EDD793" w14:textId="77777777" w:rsidR="0082250A" w:rsidRDefault="009411A8">
      <w:pPr>
        <w:pStyle w:val="ListParagraph"/>
        <w:numPr>
          <w:ilvl w:val="0"/>
          <w:numId w:val="1"/>
        </w:numPr>
        <w:tabs>
          <w:tab w:val="left" w:pos="549"/>
        </w:tabs>
        <w:spacing w:before="1"/>
        <w:ind w:left="548" w:hanging="334"/>
        <w:rPr>
          <w:sz w:val="24"/>
        </w:rPr>
      </w:pPr>
      <w:r>
        <w:rPr>
          <w:sz w:val="24"/>
        </w:rPr>
        <w:t>Levels of</w:t>
      </w:r>
      <w:r>
        <w:rPr>
          <w:spacing w:val="-1"/>
          <w:sz w:val="24"/>
        </w:rPr>
        <w:t xml:space="preserve"> </w:t>
      </w:r>
      <w:r>
        <w:rPr>
          <w:sz w:val="24"/>
        </w:rPr>
        <w:t>Response</w:t>
      </w:r>
    </w:p>
    <w:p w14:paraId="44F60AC4" w14:textId="6877AE4B" w:rsidR="0082250A" w:rsidRDefault="009411A8" w:rsidP="005243A2">
      <w:pPr>
        <w:pStyle w:val="BodyText"/>
        <w:spacing w:before="120"/>
        <w:ind w:left="213" w:right="181"/>
        <w:sectPr w:rsidR="0082250A" w:rsidSect="005243A2">
          <w:headerReference w:type="default" r:id="rId7"/>
          <w:type w:val="continuous"/>
          <w:pgSz w:w="12240" w:h="15840"/>
          <w:pgMar w:top="1020" w:right="1020" w:bottom="280" w:left="920" w:header="0" w:footer="0" w:gutter="0"/>
          <w:cols w:space="720"/>
          <w:docGrid w:linePitch="299"/>
        </w:sectPr>
      </w:pPr>
      <w:r>
        <w:t>The table below defines five levels of water shortage response. The levels of water shortage response are: voluntary reductions, mandatory reductions I and II, emergency reductions and water rationing. Below, you shall find a description of each response level and corresponding water reduction measure.</w:t>
      </w:r>
    </w:p>
    <w:p w14:paraId="2EDC271D" w14:textId="77777777" w:rsidR="0082250A" w:rsidRDefault="0082250A">
      <w:pPr>
        <w:pStyle w:val="BodyText"/>
        <w:spacing w:before="6"/>
        <w:rPr>
          <w:sz w:val="1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7320"/>
      </w:tblGrid>
      <w:tr w:rsidR="0082250A" w14:paraId="50C56382" w14:textId="77777777">
        <w:trPr>
          <w:trHeight w:val="275"/>
        </w:trPr>
        <w:tc>
          <w:tcPr>
            <w:tcW w:w="1068" w:type="dxa"/>
          </w:tcPr>
          <w:p w14:paraId="4ED55368" w14:textId="77777777" w:rsidR="0082250A" w:rsidRDefault="009411A8">
            <w:pPr>
              <w:pStyle w:val="TableParagraph"/>
              <w:spacing w:line="256" w:lineRule="exact"/>
              <w:ind w:left="186" w:right="177"/>
              <w:jc w:val="center"/>
              <w:rPr>
                <w:b/>
                <w:sz w:val="24"/>
              </w:rPr>
            </w:pPr>
            <w:r>
              <w:rPr>
                <w:b/>
                <w:sz w:val="24"/>
              </w:rPr>
              <w:t>Stage</w:t>
            </w:r>
          </w:p>
        </w:tc>
        <w:tc>
          <w:tcPr>
            <w:tcW w:w="1680" w:type="dxa"/>
          </w:tcPr>
          <w:p w14:paraId="68EDAEBF" w14:textId="77777777" w:rsidR="0082250A" w:rsidRDefault="009411A8">
            <w:pPr>
              <w:pStyle w:val="TableParagraph"/>
              <w:spacing w:line="256" w:lineRule="exact"/>
              <w:ind w:left="266"/>
              <w:rPr>
                <w:b/>
                <w:sz w:val="24"/>
              </w:rPr>
            </w:pPr>
            <w:r>
              <w:rPr>
                <w:b/>
                <w:sz w:val="24"/>
              </w:rPr>
              <w:t>Response</w:t>
            </w:r>
          </w:p>
        </w:tc>
        <w:tc>
          <w:tcPr>
            <w:tcW w:w="7320" w:type="dxa"/>
          </w:tcPr>
          <w:p w14:paraId="0155B9CB" w14:textId="77777777" w:rsidR="0082250A" w:rsidRDefault="009411A8">
            <w:pPr>
              <w:pStyle w:val="TableParagraph"/>
              <w:spacing w:line="256" w:lineRule="exact"/>
              <w:ind w:left="108"/>
              <w:rPr>
                <w:b/>
                <w:sz w:val="24"/>
              </w:rPr>
            </w:pPr>
            <w:r>
              <w:rPr>
                <w:b/>
                <w:sz w:val="24"/>
              </w:rPr>
              <w:t>Description</w:t>
            </w:r>
          </w:p>
        </w:tc>
      </w:tr>
      <w:tr w:rsidR="0082250A" w14:paraId="2231E8C8" w14:textId="77777777">
        <w:trPr>
          <w:trHeight w:val="1104"/>
        </w:trPr>
        <w:tc>
          <w:tcPr>
            <w:tcW w:w="1068" w:type="dxa"/>
          </w:tcPr>
          <w:p w14:paraId="3F8745FF" w14:textId="77777777" w:rsidR="0082250A" w:rsidRDefault="009411A8">
            <w:pPr>
              <w:pStyle w:val="TableParagraph"/>
              <w:spacing w:line="273" w:lineRule="exact"/>
              <w:ind w:left="8"/>
              <w:jc w:val="center"/>
              <w:rPr>
                <w:sz w:val="24"/>
              </w:rPr>
            </w:pPr>
            <w:r>
              <w:rPr>
                <w:w w:val="99"/>
                <w:sz w:val="24"/>
              </w:rPr>
              <w:t>1</w:t>
            </w:r>
          </w:p>
        </w:tc>
        <w:tc>
          <w:tcPr>
            <w:tcW w:w="1680" w:type="dxa"/>
          </w:tcPr>
          <w:p w14:paraId="43952FCA" w14:textId="77777777" w:rsidR="0082250A" w:rsidRDefault="009411A8">
            <w:pPr>
              <w:pStyle w:val="TableParagraph"/>
              <w:ind w:left="238" w:right="211" w:firstLine="93"/>
              <w:rPr>
                <w:sz w:val="24"/>
              </w:rPr>
            </w:pPr>
            <w:r>
              <w:rPr>
                <w:sz w:val="24"/>
              </w:rPr>
              <w:t>Voluntary Reductions</w:t>
            </w:r>
          </w:p>
        </w:tc>
        <w:tc>
          <w:tcPr>
            <w:tcW w:w="7320" w:type="dxa"/>
          </w:tcPr>
          <w:p w14:paraId="4D571E4A" w14:textId="77777777" w:rsidR="0082250A" w:rsidRDefault="009411A8">
            <w:pPr>
              <w:pStyle w:val="TableParagraph"/>
              <w:spacing w:before="1" w:line="276" w:lineRule="exact"/>
              <w:ind w:left="107" w:right="472"/>
              <w:rPr>
                <w:sz w:val="24"/>
              </w:rPr>
            </w:pPr>
            <w:r>
              <w:rPr>
                <w:sz w:val="24"/>
              </w:rPr>
              <w:t>Water users are encouraged to reduce their water use and improve water use efficiency; however, no penalties apply for noncompliance. Water supply conditions indicate a potential for shortage.</w:t>
            </w:r>
          </w:p>
        </w:tc>
      </w:tr>
      <w:tr w:rsidR="0082250A" w14:paraId="0EBF6A83" w14:textId="77777777">
        <w:trPr>
          <w:trHeight w:val="1103"/>
        </w:trPr>
        <w:tc>
          <w:tcPr>
            <w:tcW w:w="1068" w:type="dxa"/>
          </w:tcPr>
          <w:p w14:paraId="6FBC09B5" w14:textId="77777777" w:rsidR="0082250A" w:rsidRDefault="009411A8">
            <w:pPr>
              <w:pStyle w:val="TableParagraph"/>
              <w:spacing w:line="272" w:lineRule="exact"/>
              <w:ind w:left="8"/>
              <w:jc w:val="center"/>
              <w:rPr>
                <w:sz w:val="24"/>
              </w:rPr>
            </w:pPr>
            <w:r>
              <w:rPr>
                <w:w w:val="99"/>
                <w:sz w:val="24"/>
              </w:rPr>
              <w:t>2</w:t>
            </w:r>
          </w:p>
        </w:tc>
        <w:tc>
          <w:tcPr>
            <w:tcW w:w="1680" w:type="dxa"/>
          </w:tcPr>
          <w:p w14:paraId="1BCD68C8" w14:textId="77777777" w:rsidR="0082250A" w:rsidRDefault="009411A8">
            <w:pPr>
              <w:pStyle w:val="TableParagraph"/>
              <w:ind w:left="171" w:right="144" w:firstLine="101"/>
              <w:rPr>
                <w:sz w:val="24"/>
              </w:rPr>
            </w:pPr>
            <w:r>
              <w:rPr>
                <w:sz w:val="24"/>
              </w:rPr>
              <w:t>Mandatory Reductions I</w:t>
            </w:r>
          </w:p>
        </w:tc>
        <w:tc>
          <w:tcPr>
            <w:tcW w:w="7320" w:type="dxa"/>
          </w:tcPr>
          <w:p w14:paraId="3239763B" w14:textId="77777777" w:rsidR="0082250A" w:rsidRDefault="009411A8">
            <w:pPr>
              <w:pStyle w:val="TableParagraph"/>
              <w:ind w:left="107" w:right="405"/>
              <w:rPr>
                <w:sz w:val="24"/>
              </w:rPr>
            </w:pPr>
            <w:r>
              <w:rPr>
                <w:sz w:val="24"/>
              </w:rPr>
              <w:t>Water users must abide required water use reduction and efficiency measures; penalties apply for noncompliance. Water supply conditions are significantly lower than the seasonal norm</w:t>
            </w:r>
          </w:p>
          <w:p w14:paraId="61798A67" w14:textId="77777777" w:rsidR="0082250A" w:rsidRDefault="009411A8">
            <w:pPr>
              <w:pStyle w:val="TableParagraph"/>
              <w:spacing w:line="259" w:lineRule="exact"/>
              <w:ind w:left="107"/>
              <w:rPr>
                <w:sz w:val="24"/>
              </w:rPr>
            </w:pPr>
            <w:r>
              <w:rPr>
                <w:sz w:val="24"/>
              </w:rPr>
              <w:t>and water shortage conditions are expected to persist.</w:t>
            </w:r>
          </w:p>
        </w:tc>
      </w:tr>
      <w:tr w:rsidR="0082250A" w14:paraId="25BA03E5" w14:textId="77777777">
        <w:trPr>
          <w:trHeight w:val="551"/>
        </w:trPr>
        <w:tc>
          <w:tcPr>
            <w:tcW w:w="1068" w:type="dxa"/>
          </w:tcPr>
          <w:p w14:paraId="6065D5F1" w14:textId="77777777" w:rsidR="0082250A" w:rsidRDefault="009411A8">
            <w:pPr>
              <w:pStyle w:val="TableParagraph"/>
              <w:spacing w:line="273" w:lineRule="exact"/>
              <w:ind w:left="8"/>
              <w:jc w:val="center"/>
              <w:rPr>
                <w:sz w:val="24"/>
              </w:rPr>
            </w:pPr>
            <w:r>
              <w:rPr>
                <w:w w:val="99"/>
                <w:sz w:val="24"/>
              </w:rPr>
              <w:t>3</w:t>
            </w:r>
          </w:p>
        </w:tc>
        <w:tc>
          <w:tcPr>
            <w:tcW w:w="1680" w:type="dxa"/>
          </w:tcPr>
          <w:p w14:paraId="3DCD5ACA" w14:textId="77777777" w:rsidR="0082250A" w:rsidRDefault="009411A8">
            <w:pPr>
              <w:pStyle w:val="TableParagraph"/>
              <w:spacing w:before="1" w:line="276" w:lineRule="exact"/>
              <w:ind w:left="137" w:right="112" w:firstLine="134"/>
              <w:rPr>
                <w:sz w:val="24"/>
              </w:rPr>
            </w:pPr>
            <w:r>
              <w:rPr>
                <w:sz w:val="24"/>
              </w:rPr>
              <w:t>Mandatory Reductions II</w:t>
            </w:r>
          </w:p>
        </w:tc>
        <w:tc>
          <w:tcPr>
            <w:tcW w:w="7320" w:type="dxa"/>
          </w:tcPr>
          <w:p w14:paraId="0A20C1DD" w14:textId="77777777" w:rsidR="0082250A" w:rsidRDefault="009411A8">
            <w:pPr>
              <w:pStyle w:val="TableParagraph"/>
              <w:spacing w:line="273" w:lineRule="exact"/>
              <w:ind w:left="107"/>
              <w:rPr>
                <w:sz w:val="24"/>
              </w:rPr>
            </w:pPr>
            <w:r>
              <w:rPr>
                <w:sz w:val="24"/>
              </w:rPr>
              <w:t>Same as in Stage 2</w:t>
            </w:r>
          </w:p>
        </w:tc>
      </w:tr>
      <w:tr w:rsidR="0082250A" w14:paraId="7470C50C" w14:textId="77777777">
        <w:trPr>
          <w:trHeight w:val="550"/>
        </w:trPr>
        <w:tc>
          <w:tcPr>
            <w:tcW w:w="1068" w:type="dxa"/>
          </w:tcPr>
          <w:p w14:paraId="6C341C0A" w14:textId="77777777" w:rsidR="0082250A" w:rsidRDefault="009411A8">
            <w:pPr>
              <w:pStyle w:val="TableParagraph"/>
              <w:spacing w:line="271" w:lineRule="exact"/>
              <w:ind w:left="8"/>
              <w:jc w:val="center"/>
              <w:rPr>
                <w:sz w:val="24"/>
              </w:rPr>
            </w:pPr>
            <w:r>
              <w:rPr>
                <w:w w:val="99"/>
                <w:sz w:val="24"/>
              </w:rPr>
              <w:t>4</w:t>
            </w:r>
          </w:p>
        </w:tc>
        <w:tc>
          <w:tcPr>
            <w:tcW w:w="1680" w:type="dxa"/>
          </w:tcPr>
          <w:p w14:paraId="2624A026" w14:textId="77777777" w:rsidR="0082250A" w:rsidRDefault="009411A8">
            <w:pPr>
              <w:pStyle w:val="TableParagraph"/>
              <w:spacing w:line="271" w:lineRule="exact"/>
              <w:ind w:left="232"/>
              <w:rPr>
                <w:sz w:val="24"/>
              </w:rPr>
            </w:pPr>
            <w:r>
              <w:rPr>
                <w:sz w:val="24"/>
              </w:rPr>
              <w:t>Emergency</w:t>
            </w:r>
          </w:p>
          <w:p w14:paraId="662096A9" w14:textId="77777777" w:rsidR="0082250A" w:rsidRDefault="009411A8">
            <w:pPr>
              <w:pStyle w:val="TableParagraph"/>
              <w:spacing w:line="259" w:lineRule="exact"/>
              <w:ind w:left="238"/>
              <w:rPr>
                <w:sz w:val="24"/>
              </w:rPr>
            </w:pPr>
            <w:r>
              <w:rPr>
                <w:sz w:val="24"/>
              </w:rPr>
              <w:t>Reductions</w:t>
            </w:r>
          </w:p>
        </w:tc>
        <w:tc>
          <w:tcPr>
            <w:tcW w:w="7320" w:type="dxa"/>
          </w:tcPr>
          <w:p w14:paraId="0B40CED4" w14:textId="77777777" w:rsidR="0082250A" w:rsidRDefault="009411A8">
            <w:pPr>
              <w:pStyle w:val="TableParagraph"/>
              <w:spacing w:line="271" w:lineRule="exact"/>
              <w:ind w:left="107"/>
              <w:rPr>
                <w:sz w:val="24"/>
              </w:rPr>
            </w:pPr>
            <w:r>
              <w:rPr>
                <w:sz w:val="24"/>
              </w:rPr>
              <w:t>Water supply conditions are substantially diminished and pose an</w:t>
            </w:r>
          </w:p>
          <w:p w14:paraId="504B510A" w14:textId="77777777" w:rsidR="0082250A" w:rsidRDefault="009411A8">
            <w:pPr>
              <w:pStyle w:val="TableParagraph"/>
              <w:spacing w:line="259" w:lineRule="exact"/>
              <w:ind w:left="107"/>
              <w:rPr>
                <w:sz w:val="24"/>
              </w:rPr>
            </w:pPr>
            <w:r>
              <w:rPr>
                <w:sz w:val="24"/>
              </w:rPr>
              <w:t>imminent threat to human health or environmental integrity.</w:t>
            </w:r>
          </w:p>
        </w:tc>
      </w:tr>
      <w:tr w:rsidR="0082250A" w14:paraId="6437745C" w14:textId="77777777">
        <w:trPr>
          <w:trHeight w:val="828"/>
        </w:trPr>
        <w:tc>
          <w:tcPr>
            <w:tcW w:w="1068" w:type="dxa"/>
          </w:tcPr>
          <w:p w14:paraId="25444417" w14:textId="77777777" w:rsidR="0082250A" w:rsidRDefault="009411A8">
            <w:pPr>
              <w:pStyle w:val="TableParagraph"/>
              <w:spacing w:line="273" w:lineRule="exact"/>
              <w:ind w:left="8"/>
              <w:jc w:val="center"/>
              <w:rPr>
                <w:sz w:val="24"/>
              </w:rPr>
            </w:pPr>
            <w:r>
              <w:rPr>
                <w:w w:val="99"/>
                <w:sz w:val="24"/>
              </w:rPr>
              <w:t>5</w:t>
            </w:r>
          </w:p>
        </w:tc>
        <w:tc>
          <w:tcPr>
            <w:tcW w:w="1680" w:type="dxa"/>
          </w:tcPr>
          <w:p w14:paraId="46F4DB08" w14:textId="77777777" w:rsidR="0082250A" w:rsidRDefault="009411A8">
            <w:pPr>
              <w:pStyle w:val="TableParagraph"/>
              <w:ind w:left="333" w:right="302" w:firstLine="186"/>
              <w:rPr>
                <w:sz w:val="24"/>
              </w:rPr>
            </w:pPr>
            <w:r>
              <w:rPr>
                <w:sz w:val="24"/>
              </w:rPr>
              <w:t>Water Rationing</w:t>
            </w:r>
          </w:p>
        </w:tc>
        <w:tc>
          <w:tcPr>
            <w:tcW w:w="7320" w:type="dxa"/>
          </w:tcPr>
          <w:p w14:paraId="3A838FFB" w14:textId="77777777" w:rsidR="0082250A" w:rsidRDefault="009411A8">
            <w:pPr>
              <w:pStyle w:val="TableParagraph"/>
              <w:spacing w:before="1" w:line="276" w:lineRule="exact"/>
              <w:ind w:left="107" w:right="445"/>
              <w:rPr>
                <w:sz w:val="24"/>
              </w:rPr>
            </w:pPr>
            <w:r>
              <w:rPr>
                <w:sz w:val="24"/>
              </w:rPr>
              <w:t>Water supply conditions are substantially diminished and remaining supplies must be allocated to preserve human health and environmental integrity.</w:t>
            </w:r>
          </w:p>
        </w:tc>
      </w:tr>
    </w:tbl>
    <w:p w14:paraId="3E77E801" w14:textId="77777777" w:rsidR="0082250A" w:rsidRDefault="0082250A">
      <w:pPr>
        <w:pStyle w:val="BodyText"/>
        <w:rPr>
          <w:sz w:val="20"/>
        </w:rPr>
      </w:pPr>
    </w:p>
    <w:p w14:paraId="56ED471B" w14:textId="77777777" w:rsidR="00DA6F84" w:rsidRDefault="00DA6F84" w:rsidP="00DA6F84">
      <w:pPr>
        <w:pStyle w:val="BodyText"/>
        <w:spacing w:before="93"/>
        <w:ind w:right="368"/>
        <w:rPr>
          <w:sz w:val="20"/>
        </w:rPr>
      </w:pPr>
    </w:p>
    <w:p w14:paraId="23AE6085" w14:textId="7C564A1C" w:rsidR="0082250A" w:rsidRDefault="009411A8" w:rsidP="00DA6F84">
      <w:pPr>
        <w:pStyle w:val="BodyText"/>
        <w:spacing w:before="93"/>
        <w:ind w:left="270" w:right="368"/>
      </w:pPr>
      <w:r>
        <w:t xml:space="preserve">In Stage 1, Voluntary Reductions, all water users will be asked to reduce their normal </w:t>
      </w:r>
      <w:r w:rsidR="00DA6F84">
        <w:t xml:space="preserve">             </w:t>
      </w:r>
      <w:r>
        <w:t xml:space="preserve">water use by </w:t>
      </w:r>
      <w:r w:rsidR="00DA6F84">
        <w:t>10</w:t>
      </w:r>
      <w:r>
        <w:t xml:space="preserve"> %. Customer education and outreach programs will encourage water conservation and efficiency measures </w:t>
      </w:r>
      <w:r w:rsidR="005243A2">
        <w:t>including:</w:t>
      </w:r>
      <w:r>
        <w:t xml:space="preserve"> irrigating landscapes a maximum of one inch per week; preventing water waste, runoff and watering impervious surfaces; watering plants deeply to encourage root growth; washing only full loads in clothes and dishwashers; using spring- loaded nozzles on garden hoses; and identifying and repairing all water leaks.</w:t>
      </w:r>
    </w:p>
    <w:p w14:paraId="6AD98C5C" w14:textId="77777777" w:rsidR="005243A2" w:rsidRDefault="005243A2" w:rsidP="005243A2">
      <w:pPr>
        <w:pStyle w:val="BodyText"/>
        <w:spacing w:before="93"/>
        <w:ind w:right="368"/>
      </w:pPr>
    </w:p>
    <w:p w14:paraId="31AED826" w14:textId="3340CAD2" w:rsidR="0082250A" w:rsidRDefault="009411A8" w:rsidP="00DA6F84">
      <w:pPr>
        <w:pStyle w:val="BodyText"/>
        <w:spacing w:before="217"/>
        <w:ind w:left="213" w:right="195" w:firstLine="57"/>
      </w:pPr>
      <w:r>
        <w:t xml:space="preserve">In Stage 2, Mandatory Reductions I, all customers are expected to reduce their water use by </w:t>
      </w:r>
      <w:r w:rsidR="00DA6F84">
        <w:t>25</w:t>
      </w:r>
      <w:r>
        <w:t xml:space="preserve"> % in comparison to their previous month's water bill. In addition, the customer is to continue all voluntary reduction actions. The following restrictions apply: irrigation is limited to a half inch per week between 10 pm and 6 am; outdoor use of drinking water for washing impervious surfaces is prohibited; and all testing and training purposes requiring drinking water </w:t>
      </w:r>
      <w:r w:rsidR="005243A2">
        <w:t>(e.g.</w:t>
      </w:r>
      <w:r>
        <w:t xml:space="preserve"> fire </w:t>
      </w:r>
      <w:r w:rsidR="005243A2">
        <w:t>protection)</w:t>
      </w:r>
      <w:r>
        <w:t xml:space="preserve"> will be limited.</w:t>
      </w:r>
    </w:p>
    <w:p w14:paraId="61F23311" w14:textId="77777777" w:rsidR="005243A2" w:rsidRDefault="005243A2" w:rsidP="005243A2">
      <w:pPr>
        <w:pStyle w:val="BodyText"/>
        <w:spacing w:before="217"/>
        <w:ind w:right="195"/>
      </w:pPr>
    </w:p>
    <w:p w14:paraId="6E86422B" w14:textId="31D96563" w:rsidR="0082250A" w:rsidRDefault="009411A8" w:rsidP="00DA6F84">
      <w:pPr>
        <w:pStyle w:val="BodyText"/>
        <w:spacing w:before="217"/>
        <w:ind w:left="213" w:right="228"/>
      </w:pPr>
      <w:r>
        <w:t xml:space="preserve">In Stage 3, Mandatory II, all customers must continue actions from all previous stages and further reduce water by </w:t>
      </w:r>
      <w:r w:rsidR="00DA6F84">
        <w:t>30</w:t>
      </w:r>
      <w:r>
        <w:t xml:space="preserve"> % compared to their previous month's water bill. All Non-essential uses of drinking water are banned and garden and landscape irrigation must be reduced to the minimum amount necessary for survival. Additionally, in Stage 3, a drought surcharge of</w:t>
      </w:r>
    </w:p>
    <w:p w14:paraId="2FA54D1B" w14:textId="239E0EA9" w:rsidR="0082250A" w:rsidRDefault="009411A8">
      <w:pPr>
        <w:pStyle w:val="BodyText"/>
        <w:ind w:left="213"/>
      </w:pPr>
      <w:r>
        <w:t>1.25 times the normal water rate applies.</w:t>
      </w:r>
    </w:p>
    <w:p w14:paraId="01A52A10" w14:textId="77777777" w:rsidR="005243A2" w:rsidRDefault="005243A2">
      <w:pPr>
        <w:pStyle w:val="BodyText"/>
        <w:ind w:left="213"/>
      </w:pPr>
    </w:p>
    <w:p w14:paraId="738BC46B" w14:textId="77777777" w:rsidR="0082250A" w:rsidRDefault="0082250A">
      <w:pPr>
        <w:pStyle w:val="BodyText"/>
        <w:rPr>
          <w:sz w:val="26"/>
        </w:rPr>
      </w:pPr>
    </w:p>
    <w:p w14:paraId="63F36B12" w14:textId="76EB3122" w:rsidR="0082250A" w:rsidRDefault="009411A8" w:rsidP="00DA6F84">
      <w:pPr>
        <w:pStyle w:val="BodyText"/>
        <w:spacing w:before="1"/>
        <w:ind w:left="213" w:right="322"/>
        <w:sectPr w:rsidR="0082250A">
          <w:pgSz w:w="12240" w:h="15840"/>
          <w:pgMar w:top="1020" w:right="1020" w:bottom="280" w:left="920" w:header="723" w:footer="0" w:gutter="0"/>
          <w:cols w:space="720"/>
        </w:sectPr>
      </w:pPr>
      <w:r>
        <w:t xml:space="preserve">In Stage 4, Emergency Reductions, all customers must continue all actions from previous Stages and further reduce their water use by </w:t>
      </w:r>
      <w:r w:rsidR="00DA6F84">
        <w:t>50</w:t>
      </w:r>
      <w:r>
        <w:t xml:space="preserve">% compared to their previous month's water bill. A ban on all use of drinking water except to protect public health and safety </w:t>
      </w:r>
    </w:p>
    <w:p w14:paraId="0C5F836F" w14:textId="77777777" w:rsidR="0082250A" w:rsidRDefault="009411A8" w:rsidP="00DA6F84">
      <w:pPr>
        <w:pStyle w:val="BodyText"/>
        <w:spacing w:before="108"/>
        <w:ind w:firstLine="213"/>
      </w:pPr>
      <w:r>
        <w:t>implemented and drought surcharges increase to 1.6 times the normal water rate.</w:t>
      </w:r>
    </w:p>
    <w:p w14:paraId="4741F065" w14:textId="77777777" w:rsidR="0082250A" w:rsidRDefault="0082250A">
      <w:pPr>
        <w:pStyle w:val="BodyText"/>
        <w:spacing w:before="4"/>
        <w:rPr>
          <w:sz w:val="32"/>
        </w:rPr>
      </w:pPr>
    </w:p>
    <w:p w14:paraId="47B03FF0" w14:textId="77777777" w:rsidR="0082250A" w:rsidRDefault="009411A8">
      <w:pPr>
        <w:pStyle w:val="BodyText"/>
        <w:ind w:left="213" w:right="101"/>
      </w:pPr>
      <w:r>
        <w:t>The goal of Stage 5, Water Rationing, is to provide drinking water to protect public health (e.g. residences, residential health care facilities and daycare facilities). In Stage 5, all customers are only permitted to use water at the minimum required for public health protection.</w:t>
      </w:r>
    </w:p>
    <w:p w14:paraId="4F91AD95" w14:textId="77777777" w:rsidR="0082250A" w:rsidRDefault="009411A8">
      <w:pPr>
        <w:pStyle w:val="BodyText"/>
        <w:ind w:left="213" w:right="340"/>
      </w:pPr>
      <w:r>
        <w:t>Firefighting is the only allowable outdoor water use and pickup locations for distributing potable water will be announced in the local newspaper. drought surcharges increase to 3.2 times the normal water rate.</w:t>
      </w:r>
    </w:p>
    <w:p w14:paraId="22BD0D57" w14:textId="77777777" w:rsidR="0082250A" w:rsidRDefault="0082250A">
      <w:pPr>
        <w:pStyle w:val="BodyText"/>
        <w:spacing w:before="4"/>
        <w:rPr>
          <w:sz w:val="32"/>
        </w:rPr>
      </w:pPr>
    </w:p>
    <w:p w14:paraId="49B57EC6" w14:textId="77777777" w:rsidR="0082250A" w:rsidRDefault="009411A8">
      <w:pPr>
        <w:pStyle w:val="ListParagraph"/>
        <w:numPr>
          <w:ilvl w:val="0"/>
          <w:numId w:val="1"/>
        </w:numPr>
        <w:tabs>
          <w:tab w:val="left" w:pos="575"/>
        </w:tabs>
        <w:ind w:left="574" w:hanging="360"/>
        <w:rPr>
          <w:sz w:val="24"/>
        </w:rPr>
      </w:pPr>
      <w:r>
        <w:rPr>
          <w:sz w:val="24"/>
        </w:rPr>
        <w:t>Triggers</w:t>
      </w:r>
    </w:p>
    <w:p w14:paraId="52CD464C" w14:textId="77777777" w:rsidR="0082250A" w:rsidRDefault="009411A8">
      <w:pPr>
        <w:pStyle w:val="BodyText"/>
        <w:spacing w:before="120"/>
        <w:ind w:left="213" w:right="470"/>
      </w:pPr>
      <w:r>
        <w:t>The Town of Snow Hill's water source is groundwater. The following measurements of well pumping times and well levels in relationship to pump intake levels trigger entry into corresponding water restriction stages.</w:t>
      </w:r>
    </w:p>
    <w:p w14:paraId="280EBFAE" w14:textId="77777777" w:rsidR="0082250A" w:rsidRDefault="0082250A">
      <w:pPr>
        <w:pStyle w:val="BodyText"/>
        <w:rPr>
          <w:sz w:val="20"/>
        </w:rPr>
      </w:pPr>
    </w:p>
    <w:p w14:paraId="58DC4988" w14:textId="77777777" w:rsidR="0082250A" w:rsidRDefault="00007C50">
      <w:pPr>
        <w:pStyle w:val="BodyText"/>
        <w:spacing w:before="11"/>
        <w:rPr>
          <w:sz w:val="20"/>
        </w:rPr>
      </w:pPr>
      <w:r>
        <w:rPr>
          <w:noProof/>
        </w:rPr>
        <mc:AlternateContent>
          <mc:Choice Requires="wpg">
            <w:drawing>
              <wp:anchor distT="0" distB="0" distL="0" distR="0" simplePos="0" relativeHeight="1072" behindDoc="0" locked="0" layoutInCell="1" allowOverlap="1" wp14:anchorId="148BB24D" wp14:editId="4E43E580">
                <wp:simplePos x="0" y="0"/>
                <wp:positionH relativeFrom="page">
                  <wp:posOffset>711200</wp:posOffset>
                </wp:positionH>
                <wp:positionV relativeFrom="paragraph">
                  <wp:posOffset>184150</wp:posOffset>
                </wp:positionV>
                <wp:extent cx="3519805" cy="226060"/>
                <wp:effectExtent l="6350" t="8255" r="7620" b="13335"/>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9805" cy="226060"/>
                          <a:chOff x="1120" y="290"/>
                          <a:chExt cx="5543" cy="356"/>
                        </a:xfrm>
                      </wpg:grpSpPr>
                      <wps:wsp>
                        <wps:cNvPr id="35" name="Line 43"/>
                        <wps:cNvCnPr>
                          <a:cxnSpLocks noChangeShapeType="1"/>
                        </wps:cNvCnPr>
                        <wps:spPr bwMode="auto">
                          <a:xfrm>
                            <a:off x="1120" y="300"/>
                            <a:ext cx="78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42"/>
                        <wps:cNvCnPr>
                          <a:cxnSpLocks noChangeShapeType="1"/>
                        </wps:cNvCnPr>
                        <wps:spPr bwMode="auto">
                          <a:xfrm>
                            <a:off x="1885" y="300"/>
                            <a:ext cx="26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1"/>
                        <wps:cNvCnPr>
                          <a:cxnSpLocks noChangeShapeType="1"/>
                        </wps:cNvCnPr>
                        <wps:spPr bwMode="auto">
                          <a:xfrm>
                            <a:off x="2140" y="300"/>
                            <a:ext cx="4522"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40"/>
                        <wps:cNvCnPr>
                          <a:cxnSpLocks noChangeShapeType="1"/>
                        </wps:cNvCnPr>
                        <wps:spPr bwMode="auto">
                          <a:xfrm>
                            <a:off x="1120" y="636"/>
                            <a:ext cx="78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9"/>
                        <wps:cNvCnPr>
                          <a:cxnSpLocks noChangeShapeType="1"/>
                        </wps:cNvCnPr>
                        <wps:spPr bwMode="auto">
                          <a:xfrm>
                            <a:off x="1885" y="636"/>
                            <a:ext cx="26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a:off x="2140" y="636"/>
                            <a:ext cx="4522"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37"/>
                        <wps:cNvCnPr>
                          <a:cxnSpLocks noChangeShapeType="1"/>
                        </wps:cNvCnPr>
                        <wps:spPr bwMode="auto">
                          <a:xfrm>
                            <a:off x="6653" y="290"/>
                            <a:ext cx="0" cy="35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Text Box 36"/>
                        <wps:cNvSpPr txBox="1">
                          <a:spLocks noChangeArrowheads="1"/>
                        </wps:cNvSpPr>
                        <wps:spPr bwMode="auto">
                          <a:xfrm>
                            <a:off x="1203" y="336"/>
                            <a:ext cx="64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06298" w14:textId="77777777" w:rsidR="0082250A" w:rsidRDefault="009411A8">
                              <w:pPr>
                                <w:spacing w:line="268" w:lineRule="exact"/>
                                <w:rPr>
                                  <w:sz w:val="24"/>
                                </w:rPr>
                              </w:pPr>
                              <w:r>
                                <w:rPr>
                                  <w:sz w:val="24"/>
                                </w:rPr>
                                <w:t>Stage</w:t>
                              </w:r>
                            </w:p>
                          </w:txbxContent>
                        </wps:txbx>
                        <wps:bodyPr rot="0" vert="horz" wrap="square" lIns="0" tIns="0" rIns="0" bIns="0" anchor="t" anchorCtr="0" upright="1">
                          <a:noAutofit/>
                        </wps:bodyPr>
                      </wps:wsp>
                      <wps:wsp>
                        <wps:cNvPr id="43" name="Text Box 35"/>
                        <wps:cNvSpPr txBox="1">
                          <a:spLocks noChangeArrowheads="1"/>
                        </wps:cNvSpPr>
                        <wps:spPr bwMode="auto">
                          <a:xfrm>
                            <a:off x="3806" y="336"/>
                            <a:ext cx="280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03AA1" w14:textId="77777777" w:rsidR="0082250A" w:rsidRDefault="009411A8">
                              <w:pPr>
                                <w:spacing w:line="268" w:lineRule="exact"/>
                                <w:rPr>
                                  <w:sz w:val="24"/>
                                </w:rPr>
                              </w:pPr>
                              <w:r>
                                <w:rPr>
                                  <w:sz w:val="24"/>
                                </w:rPr>
                                <w:t>Well Operating Conditions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BB24D" id="Group 34" o:spid="_x0000_s1026" style="position:absolute;margin-left:56pt;margin-top:14.5pt;width:277.15pt;height:17.8pt;z-index:1072;mso-wrap-distance-left:0;mso-wrap-distance-right:0;mso-position-horizontal-relative:page" coordorigin="1120,290" coordsize="5543,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">
                <v:line id="Line 43" o:spid="_x0000_s1027" style="position:absolute;visibility:visible;mso-wrap-style:square" from="1120,300" to="190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" strokeweight=".96pt"/>
                <v:line id="Line 42" o:spid="_x0000_s1028" style="position:absolute;visibility:visible;mso-wrap-style:square" from="1885,300" to="215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NzwQAAANsAAAAPAAAAZHJzL2Rvd25yZXYueG1sRI9Ra8Iw&#10;FIXfB/6HcIW9rekc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N2R43PBAAAA2wAAAA8AAAAA&#10;AAAAAAAAAAAABwIAAGRycy9kb3ducmV2LnhtbFBLBQYAAAAAAwADALcAAAD1AgAAAAA=&#10;" strokeweight=".96pt"/>
                <v:line id="Line 41" o:spid="_x0000_s1029" style="position:absolute;visibility:visible;mso-wrap-style:square" from="2140,300" to="666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" strokeweight=".96pt"/>
                <v:line id="Line 40" o:spid="_x0000_s1030" style="position:absolute;visibility:visible;mso-wrap-style:square" from="1120,636" to="1900,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" strokeweight=".96pt"/>
                <v:line id="Line 39" o:spid="_x0000_s1031" style="position:absolute;visibility:visible;mso-wrap-style:square" from="1885,636" to="215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" strokeweight=".96pt"/>
                <v:line id="Line 38" o:spid="_x0000_s1032" style="position:absolute;visibility:visible;mso-wrap-style:square" from="2140,636" to="666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" strokeweight=".96pt"/>
                <v:line id="Line 37" o:spid="_x0000_s1033" style="position:absolute;visibility:visible;mso-wrap-style:square" from="6653,290" to="665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gh6wgAAANsAAAAPAAAAZHJzL2Rvd25yZXYueG1sRI9Ra8Iw&#10;FIXfBf9DuIO92dQx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AKfgh6wgAAANsAAAAPAAAA&#10;AAAAAAAAAAAAAAcCAABkcnMvZG93bnJldi54bWxQSwUGAAAAAAMAAwC3AAAA9gIAAAAA&#10;" strokeweight=".96pt"/>
                <v:shapetype id="_x0000_t202" coordsize="21600,21600" o:spt="202" path="m,l,21600r21600,l21600,xe">
                  <v:stroke joinstyle="miter"/>
                  <v:path gradientshapeok="t" o:connecttype="rect"/>
                </v:shapetype>
                <v:shape id="Text Box 36" o:spid="_x0000_s1034" type="#_x0000_t202" style="position:absolute;left:1203;top:336;width:64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5A06298" w14:textId="77777777" w:rsidR="0082250A" w:rsidRDefault="009411A8">
                        <w:pPr>
                          <w:spacing w:line="268" w:lineRule="exact"/>
                          <w:rPr>
                            <w:sz w:val="24"/>
                          </w:rPr>
                        </w:pPr>
                        <w:r>
                          <w:rPr>
                            <w:sz w:val="24"/>
                          </w:rPr>
                          <w:t>Stage</w:t>
                        </w:r>
                      </w:p>
                    </w:txbxContent>
                  </v:textbox>
                </v:shape>
                <v:shape id="Text Box 35" o:spid="_x0000_s1035" type="#_x0000_t202" style="position:absolute;left:3806;top:336;width:280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FE03AA1" w14:textId="77777777" w:rsidR="0082250A" w:rsidRDefault="009411A8">
                        <w:pPr>
                          <w:spacing w:line="268" w:lineRule="exact"/>
                          <w:rPr>
                            <w:sz w:val="24"/>
                          </w:rPr>
                        </w:pPr>
                        <w:r>
                          <w:rPr>
                            <w:sz w:val="24"/>
                          </w:rPr>
                          <w:t>Well Operating Conditions</w:t>
                        </w:r>
                      </w:p>
                    </w:txbxContent>
                  </v:textbox>
                </v:shape>
                <w10:wrap type="topAndBottom" anchorx="page"/>
              </v:group>
            </w:pict>
          </mc:Fallback>
        </mc:AlternateContent>
      </w:r>
    </w:p>
    <w:p w14:paraId="15FDBFA6" w14:textId="77777777" w:rsidR="0082250A" w:rsidRDefault="0082250A">
      <w:pPr>
        <w:pStyle w:val="BodyText"/>
        <w:spacing w:before="1"/>
        <w:rPr>
          <w:sz w:val="13"/>
        </w:rPr>
      </w:pPr>
    </w:p>
    <w:p w14:paraId="42AE0398" w14:textId="1127CE5F" w:rsidR="0082250A" w:rsidRDefault="00007C50">
      <w:pPr>
        <w:pStyle w:val="BodyText"/>
        <w:spacing w:before="93" w:after="19"/>
        <w:ind w:left="1339"/>
      </w:pPr>
      <w:r>
        <w:rPr>
          <w:noProof/>
        </w:rPr>
        <mc:AlternateContent>
          <mc:Choice Requires="wpg">
            <w:drawing>
              <wp:anchor distT="0" distB="0" distL="114300" distR="114300" simplePos="0" relativeHeight="1264" behindDoc="0" locked="0" layoutInCell="1" allowOverlap="1" wp14:anchorId="1DC83BD0" wp14:editId="25AB6C03">
                <wp:simplePos x="0" y="0"/>
                <wp:positionH relativeFrom="page">
                  <wp:posOffset>884555</wp:posOffset>
                </wp:positionH>
                <wp:positionV relativeFrom="paragraph">
                  <wp:posOffset>59690</wp:posOffset>
                </wp:positionV>
                <wp:extent cx="483235" cy="200660"/>
                <wp:effectExtent l="8255" t="7620" r="13335" b="1079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 cy="200660"/>
                          <a:chOff x="1393" y="94"/>
                          <a:chExt cx="761" cy="316"/>
                        </a:xfrm>
                      </wpg:grpSpPr>
                      <wps:wsp>
                        <wps:cNvPr id="32" name="AutoShape 33"/>
                        <wps:cNvSpPr>
                          <a:spLocks/>
                        </wps:cNvSpPr>
                        <wps:spPr bwMode="auto">
                          <a:xfrm>
                            <a:off x="1393" y="93"/>
                            <a:ext cx="761" cy="316"/>
                          </a:xfrm>
                          <a:custGeom>
                            <a:avLst/>
                            <a:gdLst>
                              <a:gd name="T0" fmla="+- 0 1393 1393"/>
                              <a:gd name="T1" fmla="*/ T0 w 761"/>
                              <a:gd name="T2" fmla="+- 0 400 94"/>
                              <a:gd name="T3" fmla="*/ 400 h 316"/>
                              <a:gd name="T4" fmla="+- 0 1900 1393"/>
                              <a:gd name="T5" fmla="*/ T4 w 761"/>
                              <a:gd name="T6" fmla="+- 0 400 94"/>
                              <a:gd name="T7" fmla="*/ 400 h 316"/>
                              <a:gd name="T8" fmla="+- 0 1403 1393"/>
                              <a:gd name="T9" fmla="*/ T8 w 761"/>
                              <a:gd name="T10" fmla="+- 0 94 94"/>
                              <a:gd name="T11" fmla="*/ 94 h 316"/>
                              <a:gd name="T12" fmla="+- 0 1403 1393"/>
                              <a:gd name="T13" fmla="*/ T12 w 761"/>
                              <a:gd name="T14" fmla="+- 0 409 94"/>
                              <a:gd name="T15" fmla="*/ 409 h 316"/>
                              <a:gd name="T16" fmla="+- 0 1885 1393"/>
                              <a:gd name="T17" fmla="*/ T16 w 761"/>
                              <a:gd name="T18" fmla="+- 0 400 94"/>
                              <a:gd name="T19" fmla="*/ 400 h 316"/>
                              <a:gd name="T20" fmla="+- 0 2154 1393"/>
                              <a:gd name="T21" fmla="*/ T20 w 761"/>
                              <a:gd name="T22" fmla="+- 0 400 94"/>
                              <a:gd name="T23" fmla="*/ 400 h 316"/>
                            </a:gdLst>
                            <a:ahLst/>
                            <a:cxnLst>
                              <a:cxn ang="0">
                                <a:pos x="T1" y="T3"/>
                              </a:cxn>
                              <a:cxn ang="0">
                                <a:pos x="T5" y="T7"/>
                              </a:cxn>
                              <a:cxn ang="0">
                                <a:pos x="T9" y="T11"/>
                              </a:cxn>
                              <a:cxn ang="0">
                                <a:pos x="T13" y="T15"/>
                              </a:cxn>
                              <a:cxn ang="0">
                                <a:pos x="T17" y="T19"/>
                              </a:cxn>
                              <a:cxn ang="0">
                                <a:pos x="T21" y="T23"/>
                              </a:cxn>
                            </a:cxnLst>
                            <a:rect l="0" t="0" r="r" b="b"/>
                            <a:pathLst>
                              <a:path w="761" h="316">
                                <a:moveTo>
                                  <a:pt x="0" y="306"/>
                                </a:moveTo>
                                <a:lnTo>
                                  <a:pt x="507" y="306"/>
                                </a:lnTo>
                                <a:moveTo>
                                  <a:pt x="10" y="0"/>
                                </a:moveTo>
                                <a:lnTo>
                                  <a:pt x="10" y="315"/>
                                </a:lnTo>
                                <a:moveTo>
                                  <a:pt x="492" y="306"/>
                                </a:moveTo>
                                <a:lnTo>
                                  <a:pt x="761" y="306"/>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32"/>
                        <wps:cNvSpPr txBox="1">
                          <a:spLocks noChangeArrowheads="1"/>
                        </wps:cNvSpPr>
                        <wps:spPr bwMode="auto">
                          <a:xfrm>
                            <a:off x="1393" y="93"/>
                            <a:ext cx="761"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1E154" w14:textId="77777777" w:rsidR="0082250A" w:rsidRDefault="009411A8">
                              <w:pPr>
                                <w:spacing w:line="275" w:lineRule="exact"/>
                                <w:ind w:left="68"/>
                                <w:rPr>
                                  <w:sz w:val="24"/>
                                </w:rPr>
                              </w:pPr>
                              <w:r>
                                <w:rPr>
                                  <w:w w:val="99"/>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83BD0" id="Group 31" o:spid="_x0000_s1036" style="position:absolute;left:0;text-align:left;margin-left:69.65pt;margin-top:4.7pt;width:38.05pt;height:15.8pt;z-index:1264;mso-position-horizontal-relative:page" coordorigin="1393,94" coordsize="76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">
                <v:shape id="AutoShape 33" o:spid="_x0000_s1037" style="position:absolute;left:1393;top:93;width:761;height:316;visibility:visible;mso-wrap-style:square;v-text-anchor:top" coordsize="7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" path="m,306r507,m10,r,315m492,306r269,e" filled="f" strokeweight=".96pt">
                  <v:path arrowok="t" o:connecttype="custom" o:connectlocs="0,400;507,400;10,94;10,409;492,400;761,400" o:connectangles="0,0,0,0,0,0"/>
                </v:shape>
                <v:shape id="Text Box 32" o:spid="_x0000_s1038" type="#_x0000_t202" style="position:absolute;left:1393;top:93;width:76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251E154" w14:textId="77777777" w:rsidR="0082250A" w:rsidRDefault="009411A8">
                        <w:pPr>
                          <w:spacing w:line="275" w:lineRule="exact"/>
                          <w:ind w:left="68"/>
                          <w:rPr>
                            <w:sz w:val="24"/>
                          </w:rPr>
                        </w:pPr>
                        <w:r>
                          <w:rPr>
                            <w:w w:val="99"/>
                            <w:sz w:val="24"/>
                          </w:rPr>
                          <w:t>1</w:t>
                        </w:r>
                      </w:p>
                    </w:txbxContent>
                  </v:textbox>
                </v:shape>
                <w10:wrap anchorx="page"/>
              </v:group>
            </w:pict>
          </mc:Fallback>
        </mc:AlternateContent>
      </w:r>
      <w:r w:rsidR="009411A8">
        <w:t xml:space="preserve">Pumping time &gt; 10 </w:t>
      </w:r>
      <w:r w:rsidR="005243A2">
        <w:t>hrs.</w:t>
      </w:r>
    </w:p>
    <w:p w14:paraId="28CCB237" w14:textId="77777777" w:rsidR="0082250A" w:rsidRDefault="00007C50">
      <w:pPr>
        <w:pStyle w:val="BodyText"/>
        <w:spacing w:line="20" w:lineRule="exact"/>
        <w:ind w:left="1299"/>
        <w:rPr>
          <w:sz w:val="2"/>
        </w:rPr>
      </w:pPr>
      <w:r>
        <w:rPr>
          <w:noProof/>
          <w:sz w:val="2"/>
        </w:rPr>
        <mc:AlternateContent>
          <mc:Choice Requires="wpg">
            <w:drawing>
              <wp:inline distT="0" distB="0" distL="0" distR="0" wp14:anchorId="3C5B7393" wp14:editId="1B6DA8FE">
                <wp:extent cx="4695825" cy="12700"/>
                <wp:effectExtent l="8890" t="4445" r="10160" b="190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12700"/>
                          <a:chOff x="0" y="0"/>
                          <a:chExt cx="7395" cy="20"/>
                        </a:xfrm>
                      </wpg:grpSpPr>
                      <wps:wsp>
                        <wps:cNvPr id="30" name="Line 30"/>
                        <wps:cNvCnPr>
                          <a:cxnSpLocks noChangeShapeType="1"/>
                        </wps:cNvCnPr>
                        <wps:spPr bwMode="auto">
                          <a:xfrm>
                            <a:off x="0" y="10"/>
                            <a:ext cx="7394"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F22370" id="Group 29" o:spid="_x0000_s1026" style="width:369.75pt;height:1pt;mso-position-horizontal-relative:char;mso-position-vertical-relative:line" coordsize="73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">
                <v:line id="Line 30" o:spid="_x0000_s1027" style="position:absolute;visibility:visible;mso-wrap-style:square" from="0,10" to="73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" strokeweight=".96pt"/>
                <w10:anchorlock/>
              </v:group>
            </w:pict>
          </mc:Fallback>
        </mc:AlternateContent>
      </w:r>
    </w:p>
    <w:p w14:paraId="4FDDB335" w14:textId="77777777" w:rsidR="0082250A" w:rsidRDefault="0082250A">
      <w:pPr>
        <w:pStyle w:val="BodyText"/>
        <w:spacing w:before="3"/>
        <w:rPr>
          <w:sz w:val="16"/>
        </w:rPr>
      </w:pPr>
    </w:p>
    <w:p w14:paraId="0730E02F" w14:textId="77777777" w:rsidR="0082250A" w:rsidRDefault="00007C50">
      <w:pPr>
        <w:pStyle w:val="BodyText"/>
        <w:spacing w:before="92" w:line="242" w:lineRule="auto"/>
        <w:ind w:left="1339" w:right="2471"/>
      </w:pPr>
      <w:r>
        <w:rPr>
          <w:noProof/>
        </w:rPr>
        <mc:AlternateContent>
          <mc:Choice Requires="wps">
            <w:drawing>
              <wp:anchor distT="0" distB="0" distL="114300" distR="114300" simplePos="0" relativeHeight="503307872" behindDoc="1" locked="0" layoutInCell="1" allowOverlap="1" wp14:anchorId="58F8E2E7" wp14:editId="5F258E75">
                <wp:simplePos x="0" y="0"/>
                <wp:positionH relativeFrom="page">
                  <wp:posOffset>1416050</wp:posOffset>
                </wp:positionH>
                <wp:positionV relativeFrom="paragraph">
                  <wp:posOffset>60325</wp:posOffset>
                </wp:positionV>
                <wp:extent cx="4350385" cy="376555"/>
                <wp:effectExtent l="6350" t="14605" r="5715" b="8890"/>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50385" cy="376555"/>
                        </a:xfrm>
                        <a:custGeom>
                          <a:avLst/>
                          <a:gdLst>
                            <a:gd name="T0" fmla="+- 0 9071 2230"/>
                            <a:gd name="T1" fmla="*/ T0 w 6851"/>
                            <a:gd name="T2" fmla="+- 0 95 95"/>
                            <a:gd name="T3" fmla="*/ 95 h 593"/>
                            <a:gd name="T4" fmla="+- 0 9071 2230"/>
                            <a:gd name="T5" fmla="*/ T4 w 6851"/>
                            <a:gd name="T6" fmla="+- 0 371 95"/>
                            <a:gd name="T7" fmla="*/ 371 h 593"/>
                            <a:gd name="T8" fmla="+- 0 2230 2230"/>
                            <a:gd name="T9" fmla="*/ T8 w 6851"/>
                            <a:gd name="T10" fmla="+- 0 678 95"/>
                            <a:gd name="T11" fmla="*/ 678 h 593"/>
                            <a:gd name="T12" fmla="+- 0 9080 2230"/>
                            <a:gd name="T13" fmla="*/ T12 w 6851"/>
                            <a:gd name="T14" fmla="+- 0 678 95"/>
                            <a:gd name="T15" fmla="*/ 678 h 593"/>
                            <a:gd name="T16" fmla="+- 0 9071 2230"/>
                            <a:gd name="T17" fmla="*/ T16 w 6851"/>
                            <a:gd name="T18" fmla="+- 0 371 95"/>
                            <a:gd name="T19" fmla="*/ 371 h 593"/>
                            <a:gd name="T20" fmla="+- 0 9071 2230"/>
                            <a:gd name="T21" fmla="*/ T20 w 6851"/>
                            <a:gd name="T22" fmla="+- 0 688 95"/>
                            <a:gd name="T23" fmla="*/ 688 h 593"/>
                          </a:gdLst>
                          <a:ahLst/>
                          <a:cxnLst>
                            <a:cxn ang="0">
                              <a:pos x="T1" y="T3"/>
                            </a:cxn>
                            <a:cxn ang="0">
                              <a:pos x="T5" y="T7"/>
                            </a:cxn>
                            <a:cxn ang="0">
                              <a:pos x="T9" y="T11"/>
                            </a:cxn>
                            <a:cxn ang="0">
                              <a:pos x="T13" y="T15"/>
                            </a:cxn>
                            <a:cxn ang="0">
                              <a:pos x="T17" y="T19"/>
                            </a:cxn>
                            <a:cxn ang="0">
                              <a:pos x="T21" y="T23"/>
                            </a:cxn>
                          </a:cxnLst>
                          <a:rect l="0" t="0" r="r" b="b"/>
                          <a:pathLst>
                            <a:path w="6851" h="593">
                              <a:moveTo>
                                <a:pt x="6841" y="0"/>
                              </a:moveTo>
                              <a:lnTo>
                                <a:pt x="6841" y="276"/>
                              </a:lnTo>
                              <a:moveTo>
                                <a:pt x="0" y="583"/>
                              </a:moveTo>
                              <a:lnTo>
                                <a:pt x="6850" y="583"/>
                              </a:lnTo>
                              <a:moveTo>
                                <a:pt x="6841" y="276"/>
                              </a:moveTo>
                              <a:lnTo>
                                <a:pt x="6841" y="593"/>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A9FE2" id="AutoShape 28" o:spid="_x0000_s1026" style="position:absolute;margin-left:111.5pt;margin-top:4.75pt;width:342.55pt;height:29.65pt;z-index:-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5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" path="m6841,r,276m,583r6850,m6841,276r,317e" filled="f" strokeweight=".96pt">
                <v:path arrowok="t" o:connecttype="custom" o:connectlocs="4344035,60325;4344035,235585;0,430530;4349750,430530;4344035,235585;4344035,436880" o:connectangles="0,0,0,0,0,0"/>
                <w10:wrap anchorx="page"/>
              </v:shape>
            </w:pict>
          </mc:Fallback>
        </mc:AlternateContent>
      </w:r>
      <w:r w:rsidR="009411A8">
        <w:t>25 % reduction in seasonal normal distance from static water level and pump intake</w:t>
      </w:r>
    </w:p>
    <w:p w14:paraId="79151C13" w14:textId="77777777" w:rsidR="0082250A" w:rsidRDefault="009411A8">
      <w:pPr>
        <w:pStyle w:val="BodyText"/>
        <w:spacing w:before="38" w:after="21"/>
        <w:ind w:left="1339"/>
      </w:pPr>
      <w:r>
        <w:t>25% increase pumping time for same output</w:t>
      </w:r>
    </w:p>
    <w:p w14:paraId="39E2FD2A" w14:textId="77777777" w:rsidR="0082250A" w:rsidRDefault="00007C50">
      <w:pPr>
        <w:pStyle w:val="BodyText"/>
        <w:spacing w:line="20" w:lineRule="exact"/>
        <w:ind w:left="1299"/>
        <w:rPr>
          <w:sz w:val="2"/>
        </w:rPr>
      </w:pPr>
      <w:r>
        <w:rPr>
          <w:noProof/>
          <w:sz w:val="2"/>
        </w:rPr>
        <mc:AlternateContent>
          <mc:Choice Requires="wpg">
            <w:drawing>
              <wp:inline distT="0" distB="0" distL="0" distR="0" wp14:anchorId="3ED716D7" wp14:editId="5C940501">
                <wp:extent cx="4695825" cy="12700"/>
                <wp:effectExtent l="8890" t="8255" r="10160" b="762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12700"/>
                          <a:chOff x="0" y="0"/>
                          <a:chExt cx="7395" cy="20"/>
                        </a:xfrm>
                      </wpg:grpSpPr>
                      <wps:wsp>
                        <wps:cNvPr id="27" name="Line 27"/>
                        <wps:cNvCnPr>
                          <a:cxnSpLocks noChangeShapeType="1"/>
                        </wps:cNvCnPr>
                        <wps:spPr bwMode="auto">
                          <a:xfrm>
                            <a:off x="0" y="10"/>
                            <a:ext cx="7394"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FF381" id="Group 26" o:spid="_x0000_s1026" style="width:369.75pt;height:1pt;mso-position-horizontal-relative:char;mso-position-vertical-relative:line" coordsize="73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">
                <v:line id="Line 27" o:spid="_x0000_s1027" style="position:absolute;visibility:visible;mso-wrap-style:square" from="0,10" to="73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5416FC43" w14:textId="77777777" w:rsidR="0082250A" w:rsidRDefault="0082250A">
      <w:pPr>
        <w:pStyle w:val="BodyText"/>
        <w:spacing w:before="5"/>
        <w:rPr>
          <w:sz w:val="16"/>
        </w:rPr>
      </w:pPr>
    </w:p>
    <w:p w14:paraId="10D88589" w14:textId="42829529" w:rsidR="0082250A" w:rsidRDefault="00007C50">
      <w:pPr>
        <w:pStyle w:val="BodyText"/>
        <w:spacing w:before="93" w:after="19"/>
        <w:ind w:left="1339"/>
      </w:pPr>
      <w:r>
        <w:rPr>
          <w:noProof/>
        </w:rPr>
        <mc:AlternateContent>
          <mc:Choice Requires="wpg">
            <w:drawing>
              <wp:anchor distT="0" distB="0" distL="114300" distR="114300" simplePos="0" relativeHeight="1336" behindDoc="0" locked="0" layoutInCell="1" allowOverlap="1" wp14:anchorId="3590DB78" wp14:editId="114057D9">
                <wp:simplePos x="0" y="0"/>
                <wp:positionH relativeFrom="page">
                  <wp:posOffset>884555</wp:posOffset>
                </wp:positionH>
                <wp:positionV relativeFrom="paragraph">
                  <wp:posOffset>59690</wp:posOffset>
                </wp:positionV>
                <wp:extent cx="483235" cy="200660"/>
                <wp:effectExtent l="8255" t="9525" r="13335" b="889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 cy="200660"/>
                          <a:chOff x="1393" y="94"/>
                          <a:chExt cx="761" cy="316"/>
                        </a:xfrm>
                      </wpg:grpSpPr>
                      <wps:wsp>
                        <wps:cNvPr id="24" name="AutoShape 25"/>
                        <wps:cNvSpPr>
                          <a:spLocks/>
                        </wps:cNvSpPr>
                        <wps:spPr bwMode="auto">
                          <a:xfrm>
                            <a:off x="1393" y="93"/>
                            <a:ext cx="761" cy="316"/>
                          </a:xfrm>
                          <a:custGeom>
                            <a:avLst/>
                            <a:gdLst>
                              <a:gd name="T0" fmla="+- 0 1393 1393"/>
                              <a:gd name="T1" fmla="*/ T0 w 761"/>
                              <a:gd name="T2" fmla="+- 0 400 94"/>
                              <a:gd name="T3" fmla="*/ 400 h 316"/>
                              <a:gd name="T4" fmla="+- 0 1900 1393"/>
                              <a:gd name="T5" fmla="*/ T4 w 761"/>
                              <a:gd name="T6" fmla="+- 0 400 94"/>
                              <a:gd name="T7" fmla="*/ 400 h 316"/>
                              <a:gd name="T8" fmla="+- 0 1403 1393"/>
                              <a:gd name="T9" fmla="*/ T8 w 761"/>
                              <a:gd name="T10" fmla="+- 0 94 94"/>
                              <a:gd name="T11" fmla="*/ 94 h 316"/>
                              <a:gd name="T12" fmla="+- 0 1403 1393"/>
                              <a:gd name="T13" fmla="*/ T12 w 761"/>
                              <a:gd name="T14" fmla="+- 0 409 94"/>
                              <a:gd name="T15" fmla="*/ 409 h 316"/>
                              <a:gd name="T16" fmla="+- 0 1885 1393"/>
                              <a:gd name="T17" fmla="*/ T16 w 761"/>
                              <a:gd name="T18" fmla="+- 0 400 94"/>
                              <a:gd name="T19" fmla="*/ 400 h 316"/>
                              <a:gd name="T20" fmla="+- 0 2154 1393"/>
                              <a:gd name="T21" fmla="*/ T20 w 761"/>
                              <a:gd name="T22" fmla="+- 0 400 94"/>
                              <a:gd name="T23" fmla="*/ 400 h 316"/>
                            </a:gdLst>
                            <a:ahLst/>
                            <a:cxnLst>
                              <a:cxn ang="0">
                                <a:pos x="T1" y="T3"/>
                              </a:cxn>
                              <a:cxn ang="0">
                                <a:pos x="T5" y="T7"/>
                              </a:cxn>
                              <a:cxn ang="0">
                                <a:pos x="T9" y="T11"/>
                              </a:cxn>
                              <a:cxn ang="0">
                                <a:pos x="T13" y="T15"/>
                              </a:cxn>
                              <a:cxn ang="0">
                                <a:pos x="T17" y="T19"/>
                              </a:cxn>
                              <a:cxn ang="0">
                                <a:pos x="T21" y="T23"/>
                              </a:cxn>
                            </a:cxnLst>
                            <a:rect l="0" t="0" r="r" b="b"/>
                            <a:pathLst>
                              <a:path w="761" h="316">
                                <a:moveTo>
                                  <a:pt x="0" y="306"/>
                                </a:moveTo>
                                <a:lnTo>
                                  <a:pt x="507" y="306"/>
                                </a:lnTo>
                                <a:moveTo>
                                  <a:pt x="10" y="0"/>
                                </a:moveTo>
                                <a:lnTo>
                                  <a:pt x="10" y="315"/>
                                </a:lnTo>
                                <a:moveTo>
                                  <a:pt x="492" y="306"/>
                                </a:moveTo>
                                <a:lnTo>
                                  <a:pt x="761" y="306"/>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4"/>
                        <wps:cNvSpPr txBox="1">
                          <a:spLocks noChangeArrowheads="1"/>
                        </wps:cNvSpPr>
                        <wps:spPr bwMode="auto">
                          <a:xfrm>
                            <a:off x="1393" y="93"/>
                            <a:ext cx="761"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71211" w14:textId="77777777" w:rsidR="0082250A" w:rsidRDefault="009411A8">
                              <w:pPr>
                                <w:spacing w:line="275" w:lineRule="exact"/>
                                <w:ind w:left="68"/>
                                <w:rPr>
                                  <w:sz w:val="24"/>
                                </w:rPr>
                              </w:pPr>
                              <w:r>
                                <w:rPr>
                                  <w:w w:val="99"/>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0DB78" id="Group 23" o:spid="_x0000_s1039" style="position:absolute;left:0;text-align:left;margin-left:69.65pt;margin-top:4.7pt;width:38.05pt;height:15.8pt;z-index:1336;mso-position-horizontal-relative:page" coordorigin="1393,94" coordsize="76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">
                <v:shape id="AutoShape 25" o:spid="_x0000_s1040" style="position:absolute;left:1393;top:93;width:761;height:316;visibility:visible;mso-wrap-style:square;v-text-anchor:top" coordsize="7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" path="m,306r507,m10,r,315m492,306r269,e" filled="f" strokeweight=".96pt">
                  <v:path arrowok="t" o:connecttype="custom" o:connectlocs="0,400;507,400;10,94;10,409;492,400;761,400" o:connectangles="0,0,0,0,0,0"/>
                </v:shape>
                <v:shape id="Text Box 24" o:spid="_x0000_s1041" type="#_x0000_t202" style="position:absolute;left:1393;top:93;width:76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B371211" w14:textId="77777777" w:rsidR="0082250A" w:rsidRDefault="009411A8">
                        <w:pPr>
                          <w:spacing w:line="275" w:lineRule="exact"/>
                          <w:ind w:left="68"/>
                          <w:rPr>
                            <w:sz w:val="24"/>
                          </w:rPr>
                        </w:pPr>
                        <w:r>
                          <w:rPr>
                            <w:w w:val="99"/>
                            <w:sz w:val="24"/>
                          </w:rPr>
                          <w:t>2</w:t>
                        </w:r>
                      </w:p>
                    </w:txbxContent>
                  </v:textbox>
                </v:shape>
                <w10:wrap anchorx="page"/>
              </v:group>
            </w:pict>
          </mc:Fallback>
        </mc:AlternateContent>
      </w:r>
      <w:r w:rsidR="009411A8">
        <w:t xml:space="preserve">Pumping time &gt; 12 </w:t>
      </w:r>
      <w:r w:rsidR="005243A2">
        <w:t>hrs.</w:t>
      </w:r>
    </w:p>
    <w:p w14:paraId="5D87A186" w14:textId="77777777" w:rsidR="0082250A" w:rsidRDefault="00007C50">
      <w:pPr>
        <w:pStyle w:val="BodyText"/>
        <w:spacing w:line="20" w:lineRule="exact"/>
        <w:ind w:left="1299"/>
        <w:rPr>
          <w:sz w:val="2"/>
        </w:rPr>
      </w:pPr>
      <w:r>
        <w:rPr>
          <w:noProof/>
          <w:sz w:val="2"/>
        </w:rPr>
        <mc:AlternateContent>
          <mc:Choice Requires="wpg">
            <w:drawing>
              <wp:inline distT="0" distB="0" distL="0" distR="0" wp14:anchorId="6C76DDB8" wp14:editId="2724DD66">
                <wp:extent cx="4695825" cy="12700"/>
                <wp:effectExtent l="8890" t="6350" r="1016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12700"/>
                          <a:chOff x="0" y="0"/>
                          <a:chExt cx="7395" cy="20"/>
                        </a:xfrm>
                      </wpg:grpSpPr>
                      <wps:wsp>
                        <wps:cNvPr id="22" name="Line 22"/>
                        <wps:cNvCnPr>
                          <a:cxnSpLocks noChangeShapeType="1"/>
                        </wps:cNvCnPr>
                        <wps:spPr bwMode="auto">
                          <a:xfrm>
                            <a:off x="0" y="10"/>
                            <a:ext cx="7394"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9DF83C" id="Group 21" o:spid="_x0000_s1026" style="width:369.75pt;height:1pt;mso-position-horizontal-relative:char;mso-position-vertical-relative:line" coordsize="73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">
                <v:line id="Line 22" o:spid="_x0000_s1027" style="position:absolute;visibility:visible;mso-wrap-style:square" from="0,10" to="73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" strokeweight=".96pt"/>
                <w10:anchorlock/>
              </v:group>
            </w:pict>
          </mc:Fallback>
        </mc:AlternateContent>
      </w:r>
    </w:p>
    <w:p w14:paraId="374C79D5" w14:textId="77777777" w:rsidR="0082250A" w:rsidRDefault="0082250A">
      <w:pPr>
        <w:pStyle w:val="BodyText"/>
        <w:spacing w:before="3"/>
        <w:rPr>
          <w:sz w:val="16"/>
        </w:rPr>
      </w:pPr>
    </w:p>
    <w:p w14:paraId="0BEAA64A" w14:textId="667CECD8" w:rsidR="0082250A" w:rsidRDefault="00007C50">
      <w:pPr>
        <w:pStyle w:val="BodyText"/>
        <w:spacing w:before="92" w:line="259" w:lineRule="auto"/>
        <w:ind w:left="1339" w:right="2604"/>
      </w:pPr>
      <w:r>
        <w:rPr>
          <w:noProof/>
        </w:rPr>
        <mc:AlternateContent>
          <mc:Choice Requires="wps">
            <w:drawing>
              <wp:anchor distT="0" distB="0" distL="114300" distR="114300" simplePos="0" relativeHeight="503307944" behindDoc="1" locked="0" layoutInCell="1" allowOverlap="1" wp14:anchorId="4C4E47C7" wp14:editId="72248032">
                <wp:simplePos x="0" y="0"/>
                <wp:positionH relativeFrom="page">
                  <wp:posOffset>1416050</wp:posOffset>
                </wp:positionH>
                <wp:positionV relativeFrom="paragraph">
                  <wp:posOffset>60325</wp:posOffset>
                </wp:positionV>
                <wp:extent cx="4167505" cy="375920"/>
                <wp:effectExtent l="6350" t="6985" r="7620" b="7620"/>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67505" cy="375920"/>
                        </a:xfrm>
                        <a:custGeom>
                          <a:avLst/>
                          <a:gdLst>
                            <a:gd name="T0" fmla="+- 0 8783 2230"/>
                            <a:gd name="T1" fmla="*/ T0 w 6563"/>
                            <a:gd name="T2" fmla="+- 0 95 95"/>
                            <a:gd name="T3" fmla="*/ 95 h 592"/>
                            <a:gd name="T4" fmla="+- 0 8783 2230"/>
                            <a:gd name="T5" fmla="*/ T4 w 6563"/>
                            <a:gd name="T6" fmla="+- 0 371 95"/>
                            <a:gd name="T7" fmla="*/ 371 h 592"/>
                            <a:gd name="T8" fmla="+- 0 2230 2230"/>
                            <a:gd name="T9" fmla="*/ T8 w 6563"/>
                            <a:gd name="T10" fmla="+- 0 677 95"/>
                            <a:gd name="T11" fmla="*/ 677 h 592"/>
                            <a:gd name="T12" fmla="+- 0 8792 2230"/>
                            <a:gd name="T13" fmla="*/ T12 w 6563"/>
                            <a:gd name="T14" fmla="+- 0 677 95"/>
                            <a:gd name="T15" fmla="*/ 677 h 592"/>
                            <a:gd name="T16" fmla="+- 0 8783 2230"/>
                            <a:gd name="T17" fmla="*/ T16 w 6563"/>
                            <a:gd name="T18" fmla="+- 0 371 95"/>
                            <a:gd name="T19" fmla="*/ 371 h 592"/>
                            <a:gd name="T20" fmla="+- 0 8783 2230"/>
                            <a:gd name="T21" fmla="*/ T20 w 6563"/>
                            <a:gd name="T22" fmla="+- 0 687 95"/>
                            <a:gd name="T23" fmla="*/ 687 h 592"/>
                          </a:gdLst>
                          <a:ahLst/>
                          <a:cxnLst>
                            <a:cxn ang="0">
                              <a:pos x="T1" y="T3"/>
                            </a:cxn>
                            <a:cxn ang="0">
                              <a:pos x="T5" y="T7"/>
                            </a:cxn>
                            <a:cxn ang="0">
                              <a:pos x="T9" y="T11"/>
                            </a:cxn>
                            <a:cxn ang="0">
                              <a:pos x="T13" y="T15"/>
                            </a:cxn>
                            <a:cxn ang="0">
                              <a:pos x="T17" y="T19"/>
                            </a:cxn>
                            <a:cxn ang="0">
                              <a:pos x="T21" y="T23"/>
                            </a:cxn>
                          </a:cxnLst>
                          <a:rect l="0" t="0" r="r" b="b"/>
                          <a:pathLst>
                            <a:path w="6563" h="592">
                              <a:moveTo>
                                <a:pt x="6553" y="0"/>
                              </a:moveTo>
                              <a:lnTo>
                                <a:pt x="6553" y="276"/>
                              </a:lnTo>
                              <a:moveTo>
                                <a:pt x="0" y="582"/>
                              </a:moveTo>
                              <a:lnTo>
                                <a:pt x="6562" y="582"/>
                              </a:lnTo>
                              <a:moveTo>
                                <a:pt x="6553" y="276"/>
                              </a:moveTo>
                              <a:lnTo>
                                <a:pt x="6553" y="592"/>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74B04" id="AutoShape 20" o:spid="_x0000_s1026" style="position:absolute;margin-left:111.5pt;margin-top:4.75pt;width:328.15pt;height:29.6pt;z-index:-8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" path="m6553,r,276m,582r6562,m6553,276r,316e" filled="f" strokeweight=".96pt">
                <v:path arrowok="t" o:connecttype="custom" o:connectlocs="4161155,60325;4161155,235585;0,429895;4166870,429895;4161155,235585;4161155,436245" o:connectangles="0,0,0,0,0,0"/>
                <w10:wrap anchorx="page"/>
              </v:shape>
            </w:pict>
          </mc:Fallback>
        </mc:AlternateContent>
      </w:r>
      <w:r>
        <w:rPr>
          <w:noProof/>
        </w:rPr>
        <mc:AlternateContent>
          <mc:Choice Requires="wpg">
            <w:drawing>
              <wp:anchor distT="0" distB="0" distL="114300" distR="114300" simplePos="0" relativeHeight="1408" behindDoc="0" locked="0" layoutInCell="1" allowOverlap="1" wp14:anchorId="7D56F55F" wp14:editId="0C103D6B">
                <wp:simplePos x="0" y="0"/>
                <wp:positionH relativeFrom="page">
                  <wp:posOffset>884555</wp:posOffset>
                </wp:positionH>
                <wp:positionV relativeFrom="paragraph">
                  <wp:posOffset>436245</wp:posOffset>
                </wp:positionV>
                <wp:extent cx="483235" cy="200660"/>
                <wp:effectExtent l="8255" t="11430" r="13335" b="698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 cy="200660"/>
                          <a:chOff x="1393" y="687"/>
                          <a:chExt cx="761" cy="316"/>
                        </a:xfrm>
                      </wpg:grpSpPr>
                      <wps:wsp>
                        <wps:cNvPr id="18" name="AutoShape 19"/>
                        <wps:cNvSpPr>
                          <a:spLocks/>
                        </wps:cNvSpPr>
                        <wps:spPr bwMode="auto">
                          <a:xfrm>
                            <a:off x="1393" y="686"/>
                            <a:ext cx="761" cy="316"/>
                          </a:xfrm>
                          <a:custGeom>
                            <a:avLst/>
                            <a:gdLst>
                              <a:gd name="T0" fmla="+- 0 1393 1393"/>
                              <a:gd name="T1" fmla="*/ T0 w 761"/>
                              <a:gd name="T2" fmla="+- 0 993 687"/>
                              <a:gd name="T3" fmla="*/ 993 h 316"/>
                              <a:gd name="T4" fmla="+- 0 1900 1393"/>
                              <a:gd name="T5" fmla="*/ T4 w 761"/>
                              <a:gd name="T6" fmla="+- 0 993 687"/>
                              <a:gd name="T7" fmla="*/ 993 h 316"/>
                              <a:gd name="T8" fmla="+- 0 1403 1393"/>
                              <a:gd name="T9" fmla="*/ T8 w 761"/>
                              <a:gd name="T10" fmla="+- 0 687 687"/>
                              <a:gd name="T11" fmla="*/ 687 h 316"/>
                              <a:gd name="T12" fmla="+- 0 1403 1393"/>
                              <a:gd name="T13" fmla="*/ T12 w 761"/>
                              <a:gd name="T14" fmla="+- 0 1002 687"/>
                              <a:gd name="T15" fmla="*/ 1002 h 316"/>
                              <a:gd name="T16" fmla="+- 0 1885 1393"/>
                              <a:gd name="T17" fmla="*/ T16 w 761"/>
                              <a:gd name="T18" fmla="+- 0 993 687"/>
                              <a:gd name="T19" fmla="*/ 993 h 316"/>
                              <a:gd name="T20" fmla="+- 0 2154 1393"/>
                              <a:gd name="T21" fmla="*/ T20 w 761"/>
                              <a:gd name="T22" fmla="+- 0 993 687"/>
                              <a:gd name="T23" fmla="*/ 993 h 316"/>
                            </a:gdLst>
                            <a:ahLst/>
                            <a:cxnLst>
                              <a:cxn ang="0">
                                <a:pos x="T1" y="T3"/>
                              </a:cxn>
                              <a:cxn ang="0">
                                <a:pos x="T5" y="T7"/>
                              </a:cxn>
                              <a:cxn ang="0">
                                <a:pos x="T9" y="T11"/>
                              </a:cxn>
                              <a:cxn ang="0">
                                <a:pos x="T13" y="T15"/>
                              </a:cxn>
                              <a:cxn ang="0">
                                <a:pos x="T17" y="T19"/>
                              </a:cxn>
                              <a:cxn ang="0">
                                <a:pos x="T21" y="T23"/>
                              </a:cxn>
                            </a:cxnLst>
                            <a:rect l="0" t="0" r="r" b="b"/>
                            <a:pathLst>
                              <a:path w="761" h="316">
                                <a:moveTo>
                                  <a:pt x="0" y="306"/>
                                </a:moveTo>
                                <a:lnTo>
                                  <a:pt x="507" y="306"/>
                                </a:lnTo>
                                <a:moveTo>
                                  <a:pt x="10" y="0"/>
                                </a:moveTo>
                                <a:lnTo>
                                  <a:pt x="10" y="315"/>
                                </a:lnTo>
                                <a:moveTo>
                                  <a:pt x="492" y="306"/>
                                </a:moveTo>
                                <a:lnTo>
                                  <a:pt x="761" y="306"/>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1393" y="686"/>
                            <a:ext cx="761"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02D67" w14:textId="77777777" w:rsidR="0082250A" w:rsidRDefault="009411A8">
                              <w:pPr>
                                <w:spacing w:line="275" w:lineRule="exact"/>
                                <w:ind w:left="68"/>
                                <w:rPr>
                                  <w:sz w:val="24"/>
                                </w:rPr>
                              </w:pPr>
                              <w:r>
                                <w:rPr>
                                  <w:w w:val="99"/>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6F55F" id="Group 17" o:spid="_x0000_s1042" style="position:absolute;left:0;text-align:left;margin-left:69.65pt;margin-top:34.35pt;width:38.05pt;height:15.8pt;z-index:1408;mso-position-horizontal-relative:page" coordorigin="1393,687" coordsize="76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">
                <v:shape id="AutoShape 19" o:spid="_x0000_s1043" style="position:absolute;left:1393;top:686;width:761;height:316;visibility:visible;mso-wrap-style:square;v-text-anchor:top" coordsize="7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" path="m,306r507,m10,r,315m492,306r269,e" filled="f" strokeweight=".96pt">
                  <v:path arrowok="t" o:connecttype="custom" o:connectlocs="0,993;507,993;10,687;10,1002;492,993;761,993" o:connectangles="0,0,0,0,0,0"/>
                </v:shape>
                <v:shape id="Text Box 18" o:spid="_x0000_s1044" type="#_x0000_t202" style="position:absolute;left:1393;top:686;width:76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4102D67" w14:textId="77777777" w:rsidR="0082250A" w:rsidRDefault="009411A8">
                        <w:pPr>
                          <w:spacing w:line="275" w:lineRule="exact"/>
                          <w:ind w:left="68"/>
                          <w:rPr>
                            <w:sz w:val="24"/>
                          </w:rPr>
                        </w:pPr>
                        <w:r>
                          <w:rPr>
                            <w:w w:val="99"/>
                            <w:sz w:val="24"/>
                          </w:rPr>
                          <w:t>3</w:t>
                        </w:r>
                      </w:p>
                    </w:txbxContent>
                  </v:textbox>
                </v:shape>
                <w10:wrap anchorx="page"/>
              </v:group>
            </w:pict>
          </mc:Fallback>
        </mc:AlternateContent>
      </w:r>
      <w:r w:rsidR="009411A8">
        <w:t xml:space="preserve">45 % reduction in distance from static water level and pump intake 45 % increase pumping time for same output Pumping time &gt; 15 </w:t>
      </w:r>
      <w:r w:rsidR="005243A2">
        <w:t>hrs.</w:t>
      </w:r>
    </w:p>
    <w:p w14:paraId="43FA2A6B" w14:textId="77777777" w:rsidR="0082250A" w:rsidRDefault="00007C50">
      <w:pPr>
        <w:pStyle w:val="BodyText"/>
        <w:spacing w:line="20" w:lineRule="exact"/>
        <w:ind w:left="1299"/>
        <w:rPr>
          <w:sz w:val="2"/>
        </w:rPr>
      </w:pPr>
      <w:r>
        <w:rPr>
          <w:noProof/>
          <w:sz w:val="2"/>
        </w:rPr>
        <mc:AlternateContent>
          <mc:Choice Requires="wpg">
            <w:drawing>
              <wp:inline distT="0" distB="0" distL="0" distR="0" wp14:anchorId="6610E7BE" wp14:editId="319754DE">
                <wp:extent cx="4695825" cy="12700"/>
                <wp:effectExtent l="8890" t="1270" r="10160" b="508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12700"/>
                          <a:chOff x="0" y="0"/>
                          <a:chExt cx="7395" cy="20"/>
                        </a:xfrm>
                      </wpg:grpSpPr>
                      <wps:wsp>
                        <wps:cNvPr id="16" name="Line 16"/>
                        <wps:cNvCnPr>
                          <a:cxnSpLocks noChangeShapeType="1"/>
                        </wps:cNvCnPr>
                        <wps:spPr bwMode="auto">
                          <a:xfrm>
                            <a:off x="0" y="10"/>
                            <a:ext cx="7394"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E196BD" id="Group 15" o:spid="_x0000_s1026" style="width:369.75pt;height:1pt;mso-position-horizontal-relative:char;mso-position-vertical-relative:line" coordsize="73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">
                <v:line id="Line 16" o:spid="_x0000_s1027" style="position:absolute;visibility:visible;mso-wrap-style:square" from="0,10" to="73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" strokeweight=".96pt"/>
                <w10:anchorlock/>
              </v:group>
            </w:pict>
          </mc:Fallback>
        </mc:AlternateContent>
      </w:r>
    </w:p>
    <w:p w14:paraId="6F3A13EC" w14:textId="77777777" w:rsidR="0082250A" w:rsidRDefault="0082250A">
      <w:pPr>
        <w:pStyle w:val="BodyText"/>
        <w:spacing w:before="9"/>
        <w:rPr>
          <w:sz w:val="17"/>
        </w:rPr>
      </w:pPr>
    </w:p>
    <w:p w14:paraId="221B48C3" w14:textId="2BDD0107" w:rsidR="0082250A" w:rsidRDefault="00007C50">
      <w:pPr>
        <w:pStyle w:val="BodyText"/>
        <w:spacing w:before="92" w:line="256" w:lineRule="auto"/>
        <w:ind w:left="1339" w:right="2604"/>
      </w:pPr>
      <w:r>
        <w:rPr>
          <w:noProof/>
        </w:rPr>
        <mc:AlternateContent>
          <mc:Choice Requires="wps">
            <w:drawing>
              <wp:anchor distT="0" distB="0" distL="114300" distR="114300" simplePos="0" relativeHeight="503308016" behindDoc="1" locked="0" layoutInCell="1" allowOverlap="1" wp14:anchorId="159F9142" wp14:editId="259444D4">
                <wp:simplePos x="0" y="0"/>
                <wp:positionH relativeFrom="page">
                  <wp:posOffset>1416050</wp:posOffset>
                </wp:positionH>
                <wp:positionV relativeFrom="paragraph">
                  <wp:posOffset>60325</wp:posOffset>
                </wp:positionV>
                <wp:extent cx="4121785" cy="376555"/>
                <wp:effectExtent l="6350" t="13335" r="5715" b="1016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1785" cy="376555"/>
                        </a:xfrm>
                        <a:custGeom>
                          <a:avLst/>
                          <a:gdLst>
                            <a:gd name="T0" fmla="+- 0 8711 2230"/>
                            <a:gd name="T1" fmla="*/ T0 w 6491"/>
                            <a:gd name="T2" fmla="+- 0 95 95"/>
                            <a:gd name="T3" fmla="*/ 95 h 593"/>
                            <a:gd name="T4" fmla="+- 0 8711 2230"/>
                            <a:gd name="T5" fmla="*/ T4 w 6491"/>
                            <a:gd name="T6" fmla="+- 0 371 95"/>
                            <a:gd name="T7" fmla="*/ 371 h 593"/>
                            <a:gd name="T8" fmla="+- 0 2230 2230"/>
                            <a:gd name="T9" fmla="*/ T8 w 6491"/>
                            <a:gd name="T10" fmla="+- 0 678 95"/>
                            <a:gd name="T11" fmla="*/ 678 h 593"/>
                            <a:gd name="T12" fmla="+- 0 8720 2230"/>
                            <a:gd name="T13" fmla="*/ T12 w 6491"/>
                            <a:gd name="T14" fmla="+- 0 678 95"/>
                            <a:gd name="T15" fmla="*/ 678 h 593"/>
                            <a:gd name="T16" fmla="+- 0 8711 2230"/>
                            <a:gd name="T17" fmla="*/ T16 w 6491"/>
                            <a:gd name="T18" fmla="+- 0 371 95"/>
                            <a:gd name="T19" fmla="*/ 371 h 593"/>
                            <a:gd name="T20" fmla="+- 0 8711 2230"/>
                            <a:gd name="T21" fmla="*/ T20 w 6491"/>
                            <a:gd name="T22" fmla="+- 0 688 95"/>
                            <a:gd name="T23" fmla="*/ 688 h 593"/>
                          </a:gdLst>
                          <a:ahLst/>
                          <a:cxnLst>
                            <a:cxn ang="0">
                              <a:pos x="T1" y="T3"/>
                            </a:cxn>
                            <a:cxn ang="0">
                              <a:pos x="T5" y="T7"/>
                            </a:cxn>
                            <a:cxn ang="0">
                              <a:pos x="T9" y="T11"/>
                            </a:cxn>
                            <a:cxn ang="0">
                              <a:pos x="T13" y="T15"/>
                            </a:cxn>
                            <a:cxn ang="0">
                              <a:pos x="T17" y="T19"/>
                            </a:cxn>
                            <a:cxn ang="0">
                              <a:pos x="T21" y="T23"/>
                            </a:cxn>
                          </a:cxnLst>
                          <a:rect l="0" t="0" r="r" b="b"/>
                          <a:pathLst>
                            <a:path w="6491" h="593">
                              <a:moveTo>
                                <a:pt x="6481" y="0"/>
                              </a:moveTo>
                              <a:lnTo>
                                <a:pt x="6481" y="276"/>
                              </a:lnTo>
                              <a:moveTo>
                                <a:pt x="0" y="583"/>
                              </a:moveTo>
                              <a:lnTo>
                                <a:pt x="6490" y="583"/>
                              </a:lnTo>
                              <a:moveTo>
                                <a:pt x="6481" y="276"/>
                              </a:moveTo>
                              <a:lnTo>
                                <a:pt x="6481" y="593"/>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D4913" id="AutoShape 14" o:spid="_x0000_s1026" style="position:absolute;margin-left:111.5pt;margin-top:4.75pt;width:324.55pt;height:29.65pt;z-index:-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9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" path="m6481,r,276m,583r6490,m6481,276r,317e" filled="f" strokeweight=".96pt">
                <v:path arrowok="t" o:connecttype="custom" o:connectlocs="4115435,60325;4115435,235585;0,430530;4121150,430530;4115435,235585;4115435,436880" o:connectangles="0,0,0,0,0,0"/>
                <w10:wrap anchorx="page"/>
              </v:shape>
            </w:pict>
          </mc:Fallback>
        </mc:AlternateContent>
      </w:r>
      <w:r>
        <w:rPr>
          <w:noProof/>
        </w:rPr>
        <mc:AlternateContent>
          <mc:Choice Requires="wpg">
            <w:drawing>
              <wp:anchor distT="0" distB="0" distL="114300" distR="114300" simplePos="0" relativeHeight="1480" behindDoc="0" locked="0" layoutInCell="1" allowOverlap="1" wp14:anchorId="4421472A" wp14:editId="4BB40168">
                <wp:simplePos x="0" y="0"/>
                <wp:positionH relativeFrom="page">
                  <wp:posOffset>884555</wp:posOffset>
                </wp:positionH>
                <wp:positionV relativeFrom="paragraph">
                  <wp:posOffset>436880</wp:posOffset>
                </wp:positionV>
                <wp:extent cx="483235" cy="200660"/>
                <wp:effectExtent l="8255" t="8890" r="13335" b="952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 cy="200660"/>
                          <a:chOff x="1393" y="688"/>
                          <a:chExt cx="761" cy="316"/>
                        </a:xfrm>
                      </wpg:grpSpPr>
                      <wps:wsp>
                        <wps:cNvPr id="12" name="AutoShape 13"/>
                        <wps:cNvSpPr>
                          <a:spLocks/>
                        </wps:cNvSpPr>
                        <wps:spPr bwMode="auto">
                          <a:xfrm>
                            <a:off x="1393" y="687"/>
                            <a:ext cx="761" cy="316"/>
                          </a:xfrm>
                          <a:custGeom>
                            <a:avLst/>
                            <a:gdLst>
                              <a:gd name="T0" fmla="+- 0 1393 1393"/>
                              <a:gd name="T1" fmla="*/ T0 w 761"/>
                              <a:gd name="T2" fmla="+- 0 994 688"/>
                              <a:gd name="T3" fmla="*/ 994 h 316"/>
                              <a:gd name="T4" fmla="+- 0 1900 1393"/>
                              <a:gd name="T5" fmla="*/ T4 w 761"/>
                              <a:gd name="T6" fmla="+- 0 994 688"/>
                              <a:gd name="T7" fmla="*/ 994 h 316"/>
                              <a:gd name="T8" fmla="+- 0 1403 1393"/>
                              <a:gd name="T9" fmla="*/ T8 w 761"/>
                              <a:gd name="T10" fmla="+- 0 688 688"/>
                              <a:gd name="T11" fmla="*/ 688 h 316"/>
                              <a:gd name="T12" fmla="+- 0 1403 1393"/>
                              <a:gd name="T13" fmla="*/ T12 w 761"/>
                              <a:gd name="T14" fmla="+- 0 1004 688"/>
                              <a:gd name="T15" fmla="*/ 1004 h 316"/>
                              <a:gd name="T16" fmla="+- 0 1885 1393"/>
                              <a:gd name="T17" fmla="*/ T16 w 761"/>
                              <a:gd name="T18" fmla="+- 0 994 688"/>
                              <a:gd name="T19" fmla="*/ 994 h 316"/>
                              <a:gd name="T20" fmla="+- 0 2154 1393"/>
                              <a:gd name="T21" fmla="*/ T20 w 761"/>
                              <a:gd name="T22" fmla="+- 0 994 688"/>
                              <a:gd name="T23" fmla="*/ 994 h 316"/>
                            </a:gdLst>
                            <a:ahLst/>
                            <a:cxnLst>
                              <a:cxn ang="0">
                                <a:pos x="T1" y="T3"/>
                              </a:cxn>
                              <a:cxn ang="0">
                                <a:pos x="T5" y="T7"/>
                              </a:cxn>
                              <a:cxn ang="0">
                                <a:pos x="T9" y="T11"/>
                              </a:cxn>
                              <a:cxn ang="0">
                                <a:pos x="T13" y="T15"/>
                              </a:cxn>
                              <a:cxn ang="0">
                                <a:pos x="T17" y="T19"/>
                              </a:cxn>
                              <a:cxn ang="0">
                                <a:pos x="T21" y="T23"/>
                              </a:cxn>
                            </a:cxnLst>
                            <a:rect l="0" t="0" r="r" b="b"/>
                            <a:pathLst>
                              <a:path w="761" h="316">
                                <a:moveTo>
                                  <a:pt x="0" y="306"/>
                                </a:moveTo>
                                <a:lnTo>
                                  <a:pt x="507" y="306"/>
                                </a:lnTo>
                                <a:moveTo>
                                  <a:pt x="10" y="0"/>
                                </a:moveTo>
                                <a:lnTo>
                                  <a:pt x="10" y="316"/>
                                </a:lnTo>
                                <a:moveTo>
                                  <a:pt x="492" y="306"/>
                                </a:moveTo>
                                <a:lnTo>
                                  <a:pt x="761" y="306"/>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2"/>
                        <wps:cNvSpPr txBox="1">
                          <a:spLocks noChangeArrowheads="1"/>
                        </wps:cNvSpPr>
                        <wps:spPr bwMode="auto">
                          <a:xfrm>
                            <a:off x="1393" y="687"/>
                            <a:ext cx="761"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5558A" w14:textId="77777777" w:rsidR="0082250A" w:rsidRDefault="009411A8">
                              <w:pPr>
                                <w:spacing w:line="275" w:lineRule="exact"/>
                                <w:ind w:left="68"/>
                                <w:rPr>
                                  <w:sz w:val="24"/>
                                </w:rPr>
                              </w:pPr>
                              <w:r>
                                <w:rPr>
                                  <w:w w:val="99"/>
                                  <w:sz w:val="2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1472A" id="Group 11" o:spid="_x0000_s1045" style="position:absolute;left:0;text-align:left;margin-left:69.65pt;margin-top:34.4pt;width:38.05pt;height:15.8pt;z-index:1480;mso-position-horizontal-relative:page" coordorigin="1393,688" coordsize="76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">
                <v:shape id="AutoShape 13" o:spid="_x0000_s1046" style="position:absolute;left:1393;top:687;width:761;height:316;visibility:visible;mso-wrap-style:square;v-text-anchor:top" coordsize="7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" path="m,306r507,m10,r,316m492,306r269,e" filled="f" strokeweight=".96pt">
                  <v:path arrowok="t" o:connecttype="custom" o:connectlocs="0,994;507,994;10,688;10,1004;492,994;761,994" o:connectangles="0,0,0,0,0,0"/>
                </v:shape>
                <v:shape id="Text Box 12" o:spid="_x0000_s1047" type="#_x0000_t202" style="position:absolute;left:1393;top:687;width:76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8D5558A" w14:textId="77777777" w:rsidR="0082250A" w:rsidRDefault="009411A8">
                        <w:pPr>
                          <w:spacing w:line="275" w:lineRule="exact"/>
                          <w:ind w:left="68"/>
                          <w:rPr>
                            <w:sz w:val="24"/>
                          </w:rPr>
                        </w:pPr>
                        <w:r>
                          <w:rPr>
                            <w:w w:val="99"/>
                            <w:sz w:val="24"/>
                          </w:rPr>
                          <w:t>4</w:t>
                        </w:r>
                      </w:p>
                    </w:txbxContent>
                  </v:textbox>
                </v:shape>
                <w10:wrap anchorx="page"/>
              </v:group>
            </w:pict>
          </mc:Fallback>
        </mc:AlternateContent>
      </w:r>
      <w:r w:rsidR="009411A8">
        <w:t xml:space="preserve">70 % reduction in distance from static water level and pump intake 70 % increase pumping time for same output Pumping time &gt; 18 </w:t>
      </w:r>
      <w:r w:rsidR="005243A2">
        <w:t>hrs.</w:t>
      </w:r>
    </w:p>
    <w:p w14:paraId="0BC3166B" w14:textId="77777777" w:rsidR="0082250A" w:rsidRDefault="0082250A">
      <w:pPr>
        <w:pStyle w:val="BodyText"/>
        <w:spacing w:before="4"/>
        <w:rPr>
          <w:sz w:val="23"/>
        </w:rPr>
      </w:pPr>
    </w:p>
    <w:p w14:paraId="563FB57A" w14:textId="77777777" w:rsidR="0082250A" w:rsidRDefault="009411A8">
      <w:pPr>
        <w:pStyle w:val="BodyText"/>
        <w:spacing w:after="21"/>
        <w:ind w:left="1339"/>
      </w:pPr>
      <w:r>
        <w:t>80 % reduction in distance from static water level and pump intake</w:t>
      </w:r>
    </w:p>
    <w:p w14:paraId="6521E268" w14:textId="77777777" w:rsidR="0082250A" w:rsidRDefault="00007C50">
      <w:pPr>
        <w:pStyle w:val="BodyText"/>
        <w:spacing w:line="20" w:lineRule="exact"/>
        <w:ind w:left="1299"/>
        <w:rPr>
          <w:sz w:val="2"/>
        </w:rPr>
      </w:pPr>
      <w:r>
        <w:rPr>
          <w:noProof/>
          <w:sz w:val="2"/>
        </w:rPr>
        <mc:AlternateContent>
          <mc:Choice Requires="wpg">
            <w:drawing>
              <wp:inline distT="0" distB="0" distL="0" distR="0" wp14:anchorId="53A6C2E1" wp14:editId="3F8F123F">
                <wp:extent cx="4695825" cy="12700"/>
                <wp:effectExtent l="8890" t="7620" r="10160" b="825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12700"/>
                          <a:chOff x="0" y="0"/>
                          <a:chExt cx="7395" cy="20"/>
                        </a:xfrm>
                      </wpg:grpSpPr>
                      <wps:wsp>
                        <wps:cNvPr id="10" name="Line 10"/>
                        <wps:cNvCnPr>
                          <a:cxnSpLocks noChangeShapeType="1"/>
                        </wps:cNvCnPr>
                        <wps:spPr bwMode="auto">
                          <a:xfrm>
                            <a:off x="0" y="10"/>
                            <a:ext cx="7394"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304CDC" id="Group 9" o:spid="_x0000_s1026" style="width:369.75pt;height:1pt;mso-position-horizontal-relative:char;mso-position-vertical-relative:line" coordsize="73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">
                <v:line id="Line 10" o:spid="_x0000_s1027" style="position:absolute;visibility:visible;mso-wrap-style:square" from="0,10" to="73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strokeweight=".96pt"/>
                <w10:anchorlock/>
              </v:group>
            </w:pict>
          </mc:Fallback>
        </mc:AlternateContent>
      </w:r>
    </w:p>
    <w:p w14:paraId="5FF7AEDC" w14:textId="77777777" w:rsidR="0082250A" w:rsidRDefault="0082250A">
      <w:pPr>
        <w:pStyle w:val="BodyText"/>
        <w:spacing w:before="5"/>
        <w:rPr>
          <w:sz w:val="16"/>
        </w:rPr>
      </w:pPr>
    </w:p>
    <w:p w14:paraId="3BFC0A29" w14:textId="77777777" w:rsidR="0082250A" w:rsidRDefault="00007C50">
      <w:pPr>
        <w:pStyle w:val="BodyText"/>
        <w:spacing w:before="93" w:after="19"/>
        <w:ind w:left="1339"/>
      </w:pPr>
      <w:r>
        <w:rPr>
          <w:noProof/>
        </w:rPr>
        <mc:AlternateContent>
          <mc:Choice Requires="wpg">
            <w:drawing>
              <wp:anchor distT="0" distB="0" distL="114300" distR="114300" simplePos="0" relativeHeight="1528" behindDoc="0" locked="0" layoutInCell="1" allowOverlap="1" wp14:anchorId="6EBBD2ED" wp14:editId="3697B859">
                <wp:simplePos x="0" y="0"/>
                <wp:positionH relativeFrom="page">
                  <wp:posOffset>884555</wp:posOffset>
                </wp:positionH>
                <wp:positionV relativeFrom="paragraph">
                  <wp:posOffset>59690</wp:posOffset>
                </wp:positionV>
                <wp:extent cx="483235" cy="200660"/>
                <wp:effectExtent l="8255" t="8890" r="13335"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 cy="200660"/>
                          <a:chOff x="1393" y="94"/>
                          <a:chExt cx="761" cy="316"/>
                        </a:xfrm>
                      </wpg:grpSpPr>
                      <wps:wsp>
                        <wps:cNvPr id="6" name="Line 8"/>
                        <wps:cNvCnPr>
                          <a:cxnSpLocks noChangeShapeType="1"/>
                        </wps:cNvCnPr>
                        <wps:spPr bwMode="auto">
                          <a:xfrm>
                            <a:off x="1393" y="400"/>
                            <a:ext cx="507"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403" y="94"/>
                            <a:ext cx="0" cy="31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1885" y="400"/>
                            <a:ext cx="26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Text Box 5"/>
                        <wps:cNvSpPr txBox="1">
                          <a:spLocks noChangeArrowheads="1"/>
                        </wps:cNvSpPr>
                        <wps:spPr bwMode="auto">
                          <a:xfrm>
                            <a:off x="1393" y="93"/>
                            <a:ext cx="761"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42B7B" w14:textId="77777777" w:rsidR="0082250A" w:rsidRDefault="009411A8">
                              <w:pPr>
                                <w:spacing w:line="275" w:lineRule="exact"/>
                                <w:ind w:left="68"/>
                                <w:rPr>
                                  <w:sz w:val="24"/>
                                </w:rPr>
                              </w:pPr>
                              <w:r>
                                <w:rPr>
                                  <w:w w:val="99"/>
                                  <w:sz w:val="2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BD2ED" id="Group 4" o:spid="_x0000_s1048" style="position:absolute;left:0;text-align:left;margin-left:69.65pt;margin-top:4.7pt;width:38.05pt;height:15.8pt;z-index:1528;mso-position-horizontal-relative:page" coordorigin="1393,94" coordsize="76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">
                <v:line id="Line 8" o:spid="_x0000_s1049" style="position:absolute;visibility:visible;mso-wrap-style:square" from="1393,400" to="190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v:line id="Line 7" o:spid="_x0000_s1050" style="position:absolute;visibility:visible;mso-wrap-style:square" from="1403,94" to="140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" strokeweight=".96pt"/>
                <v:line id="Line 6" o:spid="_x0000_s1051" style="position:absolute;visibility:visible;mso-wrap-style:square" from="1885,400" to="215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v:shape id="Text Box 5" o:spid="_x0000_s1052" type="#_x0000_t202" style="position:absolute;left:1393;top:93;width:761;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D542B7B" w14:textId="77777777" w:rsidR="0082250A" w:rsidRDefault="009411A8">
                        <w:pPr>
                          <w:spacing w:line="275" w:lineRule="exact"/>
                          <w:ind w:left="68"/>
                          <w:rPr>
                            <w:sz w:val="24"/>
                          </w:rPr>
                        </w:pPr>
                        <w:r>
                          <w:rPr>
                            <w:w w:val="99"/>
                            <w:sz w:val="24"/>
                          </w:rPr>
                          <w:t>5</w:t>
                        </w:r>
                      </w:p>
                    </w:txbxContent>
                  </v:textbox>
                </v:shape>
                <w10:wrap anchorx="page"/>
              </v:group>
            </w:pict>
          </mc:Fallback>
        </mc:AlternateContent>
      </w:r>
      <w:r w:rsidR="009411A8">
        <w:t>Water level at pump intake elevation</w:t>
      </w:r>
    </w:p>
    <w:p w14:paraId="4F1E915F" w14:textId="77777777" w:rsidR="0082250A" w:rsidRDefault="00007C50">
      <w:pPr>
        <w:pStyle w:val="BodyText"/>
        <w:spacing w:line="20" w:lineRule="exact"/>
        <w:ind w:left="1299"/>
        <w:rPr>
          <w:sz w:val="2"/>
        </w:rPr>
      </w:pPr>
      <w:r>
        <w:rPr>
          <w:noProof/>
          <w:sz w:val="2"/>
        </w:rPr>
        <mc:AlternateContent>
          <mc:Choice Requires="wpg">
            <w:drawing>
              <wp:inline distT="0" distB="0" distL="0" distR="0" wp14:anchorId="7587F7AF" wp14:editId="7C35EE1B">
                <wp:extent cx="4695825" cy="12700"/>
                <wp:effectExtent l="8890" t="5715" r="1016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12700"/>
                          <a:chOff x="0" y="0"/>
                          <a:chExt cx="7395" cy="20"/>
                        </a:xfrm>
                      </wpg:grpSpPr>
                      <wps:wsp>
                        <wps:cNvPr id="46" name="Line 3"/>
                        <wps:cNvCnPr>
                          <a:cxnSpLocks noChangeShapeType="1"/>
                        </wps:cNvCnPr>
                        <wps:spPr bwMode="auto">
                          <a:xfrm>
                            <a:off x="0" y="10"/>
                            <a:ext cx="7394"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C00811" id="Group 2" o:spid="_x0000_s1026" style="width:369.75pt;height:1pt;mso-position-horizontal-relative:char;mso-position-vertical-relative:line" coordsize="73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">
                <v:line id="Line 3" o:spid="_x0000_s1027" style="position:absolute;visibility:visible;mso-wrap-style:square" from="0,10" to="73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7kwQAAANoAAAAPAAAAZHJzL2Rvd25yZXYueG1sRI9Ra8Iw&#10;FIXfB/sP4Q58W9M5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JLmXuTBAAAA2gAAAA8AAAAA&#10;AAAAAAAAAAAABwIAAGRycy9kb3ducmV2LnhtbFBLBQYAAAAAAwADALcAAAD1AgAAAAA=&#10;" strokeweight=".96pt"/>
                <w10:anchorlock/>
              </v:group>
            </w:pict>
          </mc:Fallback>
        </mc:AlternateContent>
      </w:r>
    </w:p>
    <w:p w14:paraId="62BBD87B" w14:textId="77777777" w:rsidR="0082250A" w:rsidRDefault="0082250A">
      <w:pPr>
        <w:pStyle w:val="BodyText"/>
        <w:rPr>
          <w:sz w:val="20"/>
        </w:rPr>
      </w:pPr>
    </w:p>
    <w:p w14:paraId="5B6CC0E5" w14:textId="77777777" w:rsidR="0082250A" w:rsidRDefault="0082250A">
      <w:pPr>
        <w:pStyle w:val="BodyText"/>
        <w:rPr>
          <w:sz w:val="20"/>
        </w:rPr>
      </w:pPr>
    </w:p>
    <w:p w14:paraId="763105B4" w14:textId="77777777" w:rsidR="0082250A" w:rsidRDefault="0082250A">
      <w:pPr>
        <w:pStyle w:val="BodyText"/>
        <w:rPr>
          <w:sz w:val="20"/>
        </w:rPr>
      </w:pPr>
    </w:p>
    <w:p w14:paraId="51B4B58A" w14:textId="77777777" w:rsidR="0082250A" w:rsidRDefault="0082250A">
      <w:pPr>
        <w:pStyle w:val="BodyText"/>
        <w:spacing w:before="6"/>
        <w:rPr>
          <w:sz w:val="27"/>
        </w:rPr>
      </w:pPr>
    </w:p>
    <w:p w14:paraId="1CA53F62" w14:textId="77777777" w:rsidR="0082250A" w:rsidRDefault="009411A8">
      <w:pPr>
        <w:pStyle w:val="ListParagraph"/>
        <w:numPr>
          <w:ilvl w:val="0"/>
          <w:numId w:val="1"/>
        </w:numPr>
        <w:tabs>
          <w:tab w:val="left" w:pos="509"/>
        </w:tabs>
        <w:spacing w:before="93"/>
        <w:ind w:left="508" w:hanging="294"/>
        <w:rPr>
          <w:sz w:val="24"/>
        </w:rPr>
      </w:pPr>
      <w:r>
        <w:rPr>
          <w:sz w:val="24"/>
        </w:rPr>
        <w:t>Enforcement</w:t>
      </w:r>
    </w:p>
    <w:p w14:paraId="0A7D5AB0" w14:textId="77777777" w:rsidR="0082250A" w:rsidRDefault="009411A8">
      <w:pPr>
        <w:pStyle w:val="BodyText"/>
        <w:spacing w:before="112"/>
        <w:ind w:left="213"/>
      </w:pPr>
      <w:r>
        <w:t>The provisions of the water shortage response plan shall be enforced by Town of Snow Hill Utility and Code Enforcement Departments as well as law enforcement personnel. Violators may be reported to the Town Hall at 252-747-3414. Citations are assessed according to the following schedule depending on the number of prior violations and current level of water shortage.</w:t>
      </w:r>
    </w:p>
    <w:p w14:paraId="060CBB60" w14:textId="77777777" w:rsidR="0082250A" w:rsidRDefault="0082250A">
      <w:pPr>
        <w:sectPr w:rsidR="0082250A">
          <w:pgSz w:w="12240" w:h="15840"/>
          <w:pgMar w:top="1020" w:right="1020" w:bottom="280" w:left="920" w:header="723" w:footer="0" w:gutter="0"/>
          <w:cols w:space="720"/>
        </w:sectPr>
      </w:pPr>
    </w:p>
    <w:p w14:paraId="317D1683" w14:textId="77777777" w:rsidR="0082250A" w:rsidRDefault="0082250A">
      <w:pPr>
        <w:pStyle w:val="BodyText"/>
        <w:spacing w:before="8"/>
        <w:rPr>
          <w:sz w:val="9"/>
        </w:rPr>
      </w:pP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12"/>
        <w:gridCol w:w="1913"/>
        <w:gridCol w:w="2214"/>
        <w:gridCol w:w="2414"/>
      </w:tblGrid>
      <w:tr w:rsidR="0082250A" w14:paraId="39DE132E" w14:textId="77777777">
        <w:trPr>
          <w:trHeight w:val="934"/>
        </w:trPr>
        <w:tc>
          <w:tcPr>
            <w:tcW w:w="1912" w:type="dxa"/>
          </w:tcPr>
          <w:p w14:paraId="26D561C1" w14:textId="77777777" w:rsidR="0082250A" w:rsidRDefault="009411A8">
            <w:pPr>
              <w:pStyle w:val="TableParagraph"/>
              <w:spacing w:before="51"/>
              <w:ind w:right="153"/>
              <w:rPr>
                <w:sz w:val="24"/>
              </w:rPr>
            </w:pPr>
            <w:r>
              <w:rPr>
                <w:sz w:val="24"/>
              </w:rPr>
              <w:t>Water Shortage Level</w:t>
            </w:r>
          </w:p>
        </w:tc>
        <w:tc>
          <w:tcPr>
            <w:tcW w:w="1913" w:type="dxa"/>
          </w:tcPr>
          <w:p w14:paraId="6313EB7F" w14:textId="77777777" w:rsidR="0082250A" w:rsidRDefault="009411A8">
            <w:pPr>
              <w:pStyle w:val="TableParagraph"/>
              <w:spacing w:before="188"/>
              <w:rPr>
                <w:sz w:val="24"/>
              </w:rPr>
            </w:pPr>
            <w:r>
              <w:rPr>
                <w:sz w:val="24"/>
              </w:rPr>
              <w:t>First Violation</w:t>
            </w:r>
          </w:p>
        </w:tc>
        <w:tc>
          <w:tcPr>
            <w:tcW w:w="2214" w:type="dxa"/>
          </w:tcPr>
          <w:p w14:paraId="0E3E64CB" w14:textId="77777777" w:rsidR="0082250A" w:rsidRDefault="0082250A">
            <w:pPr>
              <w:pStyle w:val="TableParagraph"/>
              <w:spacing w:before="4"/>
              <w:ind w:left="0"/>
              <w:rPr>
                <w:sz w:val="28"/>
              </w:rPr>
            </w:pPr>
          </w:p>
          <w:p w14:paraId="0AAD8AAE" w14:textId="77777777" w:rsidR="0082250A" w:rsidRDefault="009411A8">
            <w:pPr>
              <w:pStyle w:val="TableParagraph"/>
              <w:rPr>
                <w:sz w:val="24"/>
              </w:rPr>
            </w:pPr>
            <w:r>
              <w:rPr>
                <w:sz w:val="24"/>
              </w:rPr>
              <w:t>Second Violation</w:t>
            </w:r>
          </w:p>
        </w:tc>
        <w:tc>
          <w:tcPr>
            <w:tcW w:w="2414" w:type="dxa"/>
          </w:tcPr>
          <w:p w14:paraId="3EADDAE6" w14:textId="77777777" w:rsidR="0082250A" w:rsidRDefault="0082250A">
            <w:pPr>
              <w:pStyle w:val="TableParagraph"/>
              <w:spacing w:before="4"/>
              <w:ind w:left="0"/>
              <w:rPr>
                <w:sz w:val="28"/>
              </w:rPr>
            </w:pPr>
          </w:p>
          <w:p w14:paraId="2EB39168" w14:textId="77777777" w:rsidR="0082250A" w:rsidRDefault="009411A8">
            <w:pPr>
              <w:pStyle w:val="TableParagraph"/>
              <w:ind w:left="52"/>
              <w:rPr>
                <w:sz w:val="24"/>
              </w:rPr>
            </w:pPr>
            <w:r>
              <w:rPr>
                <w:sz w:val="24"/>
              </w:rPr>
              <w:t>Third Violation</w:t>
            </w:r>
          </w:p>
        </w:tc>
      </w:tr>
      <w:tr w:rsidR="0082250A" w14:paraId="3DC409BC" w14:textId="77777777">
        <w:trPr>
          <w:trHeight w:val="659"/>
        </w:trPr>
        <w:tc>
          <w:tcPr>
            <w:tcW w:w="1912" w:type="dxa"/>
          </w:tcPr>
          <w:p w14:paraId="1792A1BB" w14:textId="77777777" w:rsidR="0082250A" w:rsidRDefault="009411A8">
            <w:pPr>
              <w:pStyle w:val="TableParagraph"/>
              <w:spacing w:before="51"/>
              <w:rPr>
                <w:sz w:val="24"/>
              </w:rPr>
            </w:pPr>
            <w:r>
              <w:rPr>
                <w:sz w:val="24"/>
              </w:rPr>
              <w:t>Stage 1</w:t>
            </w:r>
          </w:p>
        </w:tc>
        <w:tc>
          <w:tcPr>
            <w:tcW w:w="1913" w:type="dxa"/>
          </w:tcPr>
          <w:p w14:paraId="6F534A7D" w14:textId="77777777" w:rsidR="0082250A" w:rsidRDefault="009411A8">
            <w:pPr>
              <w:pStyle w:val="TableParagraph"/>
              <w:spacing w:before="188"/>
              <w:rPr>
                <w:sz w:val="24"/>
              </w:rPr>
            </w:pPr>
            <w:r>
              <w:rPr>
                <w:sz w:val="24"/>
              </w:rPr>
              <w:t>N/A</w:t>
            </w:r>
          </w:p>
        </w:tc>
        <w:tc>
          <w:tcPr>
            <w:tcW w:w="2214" w:type="dxa"/>
          </w:tcPr>
          <w:p w14:paraId="695D8928" w14:textId="77777777" w:rsidR="0082250A" w:rsidRDefault="009411A8">
            <w:pPr>
              <w:pStyle w:val="TableParagraph"/>
              <w:spacing w:before="188"/>
              <w:rPr>
                <w:sz w:val="24"/>
              </w:rPr>
            </w:pPr>
            <w:r>
              <w:rPr>
                <w:sz w:val="24"/>
              </w:rPr>
              <w:t>N/A</w:t>
            </w:r>
          </w:p>
        </w:tc>
        <w:tc>
          <w:tcPr>
            <w:tcW w:w="2414" w:type="dxa"/>
          </w:tcPr>
          <w:p w14:paraId="4463A52A" w14:textId="77777777" w:rsidR="0082250A" w:rsidRDefault="009411A8">
            <w:pPr>
              <w:pStyle w:val="TableParagraph"/>
              <w:spacing w:before="188"/>
              <w:ind w:left="52"/>
              <w:rPr>
                <w:sz w:val="24"/>
              </w:rPr>
            </w:pPr>
            <w:r>
              <w:rPr>
                <w:sz w:val="24"/>
              </w:rPr>
              <w:t>N/A</w:t>
            </w:r>
          </w:p>
        </w:tc>
      </w:tr>
      <w:tr w:rsidR="0082250A" w14:paraId="40368688" w14:textId="77777777">
        <w:trPr>
          <w:trHeight w:val="658"/>
        </w:trPr>
        <w:tc>
          <w:tcPr>
            <w:tcW w:w="1912" w:type="dxa"/>
          </w:tcPr>
          <w:p w14:paraId="24B64418" w14:textId="77777777" w:rsidR="0082250A" w:rsidRDefault="009411A8">
            <w:pPr>
              <w:pStyle w:val="TableParagraph"/>
              <w:spacing w:before="51"/>
              <w:rPr>
                <w:sz w:val="24"/>
              </w:rPr>
            </w:pPr>
            <w:r>
              <w:rPr>
                <w:sz w:val="24"/>
              </w:rPr>
              <w:t>Stages 2 / 3</w:t>
            </w:r>
          </w:p>
        </w:tc>
        <w:tc>
          <w:tcPr>
            <w:tcW w:w="1913" w:type="dxa"/>
          </w:tcPr>
          <w:p w14:paraId="7F5F1B8A" w14:textId="77777777" w:rsidR="0082250A" w:rsidRDefault="009411A8">
            <w:pPr>
              <w:pStyle w:val="TableParagraph"/>
              <w:spacing w:before="51"/>
              <w:rPr>
                <w:sz w:val="24"/>
              </w:rPr>
            </w:pPr>
            <w:r>
              <w:rPr>
                <w:sz w:val="24"/>
              </w:rPr>
              <w:t>Warning</w:t>
            </w:r>
          </w:p>
        </w:tc>
        <w:tc>
          <w:tcPr>
            <w:tcW w:w="2214" w:type="dxa"/>
          </w:tcPr>
          <w:p w14:paraId="7EB080A1" w14:textId="77777777" w:rsidR="0082250A" w:rsidRDefault="009411A8">
            <w:pPr>
              <w:pStyle w:val="TableParagraph"/>
              <w:spacing w:before="51"/>
              <w:ind w:left="52"/>
              <w:rPr>
                <w:sz w:val="24"/>
              </w:rPr>
            </w:pPr>
            <w:r>
              <w:rPr>
                <w:sz w:val="24"/>
              </w:rPr>
              <w:t>$200</w:t>
            </w:r>
          </w:p>
        </w:tc>
        <w:tc>
          <w:tcPr>
            <w:tcW w:w="2414" w:type="dxa"/>
          </w:tcPr>
          <w:p w14:paraId="5443984C" w14:textId="77777777" w:rsidR="0082250A" w:rsidRDefault="009411A8">
            <w:pPr>
              <w:pStyle w:val="TableParagraph"/>
              <w:spacing w:before="51"/>
              <w:ind w:right="828" w:hanging="1"/>
              <w:rPr>
                <w:sz w:val="24"/>
              </w:rPr>
            </w:pPr>
            <w:r>
              <w:rPr>
                <w:sz w:val="24"/>
              </w:rPr>
              <w:t>Service Disconnection</w:t>
            </w:r>
          </w:p>
        </w:tc>
      </w:tr>
      <w:tr w:rsidR="0082250A" w14:paraId="5044BB23" w14:textId="77777777">
        <w:trPr>
          <w:trHeight w:val="658"/>
        </w:trPr>
        <w:tc>
          <w:tcPr>
            <w:tcW w:w="1912" w:type="dxa"/>
          </w:tcPr>
          <w:p w14:paraId="06D3F0F7" w14:textId="77777777" w:rsidR="0082250A" w:rsidRDefault="009411A8">
            <w:pPr>
              <w:pStyle w:val="TableParagraph"/>
              <w:spacing w:before="51"/>
              <w:rPr>
                <w:sz w:val="24"/>
              </w:rPr>
            </w:pPr>
            <w:r>
              <w:rPr>
                <w:sz w:val="24"/>
              </w:rPr>
              <w:t>Stage 4</w:t>
            </w:r>
          </w:p>
        </w:tc>
        <w:tc>
          <w:tcPr>
            <w:tcW w:w="1913" w:type="dxa"/>
          </w:tcPr>
          <w:p w14:paraId="0BCFFA3E" w14:textId="77777777" w:rsidR="0082250A" w:rsidRDefault="009411A8">
            <w:pPr>
              <w:pStyle w:val="TableParagraph"/>
              <w:spacing w:before="51"/>
              <w:rPr>
                <w:sz w:val="24"/>
              </w:rPr>
            </w:pPr>
            <w:r>
              <w:rPr>
                <w:sz w:val="24"/>
              </w:rPr>
              <w:t>$275</w:t>
            </w:r>
          </w:p>
        </w:tc>
        <w:tc>
          <w:tcPr>
            <w:tcW w:w="2214" w:type="dxa"/>
          </w:tcPr>
          <w:p w14:paraId="44BFCD14" w14:textId="77777777" w:rsidR="0082250A" w:rsidRDefault="009411A8">
            <w:pPr>
              <w:pStyle w:val="TableParagraph"/>
              <w:spacing w:before="51"/>
              <w:rPr>
                <w:sz w:val="24"/>
              </w:rPr>
            </w:pPr>
            <w:r>
              <w:rPr>
                <w:sz w:val="24"/>
              </w:rPr>
              <w:t>$375</w:t>
            </w:r>
          </w:p>
        </w:tc>
        <w:tc>
          <w:tcPr>
            <w:tcW w:w="2414" w:type="dxa"/>
          </w:tcPr>
          <w:p w14:paraId="0D2B46B8" w14:textId="77777777" w:rsidR="0082250A" w:rsidRDefault="009411A8">
            <w:pPr>
              <w:pStyle w:val="TableParagraph"/>
              <w:spacing w:before="51"/>
              <w:ind w:right="828"/>
              <w:rPr>
                <w:sz w:val="24"/>
              </w:rPr>
            </w:pPr>
            <w:r>
              <w:rPr>
                <w:sz w:val="24"/>
              </w:rPr>
              <w:t>Service Disconnection</w:t>
            </w:r>
          </w:p>
        </w:tc>
      </w:tr>
      <w:tr w:rsidR="0082250A" w14:paraId="3F7BC547" w14:textId="77777777">
        <w:trPr>
          <w:trHeight w:val="659"/>
        </w:trPr>
        <w:tc>
          <w:tcPr>
            <w:tcW w:w="1912" w:type="dxa"/>
          </w:tcPr>
          <w:p w14:paraId="77CC13B0" w14:textId="77777777" w:rsidR="0082250A" w:rsidRDefault="009411A8">
            <w:pPr>
              <w:pStyle w:val="TableParagraph"/>
              <w:spacing w:before="51"/>
              <w:rPr>
                <w:sz w:val="24"/>
              </w:rPr>
            </w:pPr>
            <w:r>
              <w:rPr>
                <w:sz w:val="24"/>
              </w:rPr>
              <w:t>Stage 5</w:t>
            </w:r>
          </w:p>
        </w:tc>
        <w:tc>
          <w:tcPr>
            <w:tcW w:w="1913" w:type="dxa"/>
          </w:tcPr>
          <w:p w14:paraId="6B1C4F4E" w14:textId="77777777" w:rsidR="0082250A" w:rsidRDefault="009411A8">
            <w:pPr>
              <w:pStyle w:val="TableParagraph"/>
              <w:spacing w:before="51"/>
              <w:rPr>
                <w:sz w:val="24"/>
              </w:rPr>
            </w:pPr>
            <w:r>
              <w:rPr>
                <w:sz w:val="24"/>
              </w:rPr>
              <w:t>$450</w:t>
            </w:r>
          </w:p>
        </w:tc>
        <w:tc>
          <w:tcPr>
            <w:tcW w:w="2214" w:type="dxa"/>
          </w:tcPr>
          <w:p w14:paraId="381B53A7" w14:textId="77777777" w:rsidR="0082250A" w:rsidRDefault="009411A8">
            <w:pPr>
              <w:pStyle w:val="TableParagraph"/>
              <w:spacing w:before="51"/>
              <w:ind w:right="628"/>
              <w:rPr>
                <w:sz w:val="24"/>
              </w:rPr>
            </w:pPr>
            <w:r>
              <w:rPr>
                <w:sz w:val="24"/>
              </w:rPr>
              <w:t>Service Disconnection</w:t>
            </w:r>
          </w:p>
        </w:tc>
        <w:tc>
          <w:tcPr>
            <w:tcW w:w="2414" w:type="dxa"/>
          </w:tcPr>
          <w:p w14:paraId="0B65124D" w14:textId="77777777" w:rsidR="0082250A" w:rsidRDefault="009411A8">
            <w:pPr>
              <w:pStyle w:val="TableParagraph"/>
              <w:spacing w:before="51"/>
              <w:ind w:right="828"/>
              <w:rPr>
                <w:sz w:val="24"/>
              </w:rPr>
            </w:pPr>
            <w:r>
              <w:rPr>
                <w:sz w:val="24"/>
              </w:rPr>
              <w:t>Service Disconnection</w:t>
            </w:r>
          </w:p>
        </w:tc>
      </w:tr>
    </w:tbl>
    <w:p w14:paraId="0A4BFC34" w14:textId="77777777" w:rsidR="0082250A" w:rsidRDefault="009411A8">
      <w:pPr>
        <w:pStyle w:val="BodyText"/>
        <w:spacing w:line="274" w:lineRule="exact"/>
        <w:ind w:left="292"/>
      </w:pPr>
      <w:r>
        <w:t>Drought surcharge rates are effective in Stages 3,4,5.</w:t>
      </w:r>
    </w:p>
    <w:p w14:paraId="20170E57" w14:textId="77777777" w:rsidR="0082250A" w:rsidRDefault="0082250A">
      <w:pPr>
        <w:pStyle w:val="BodyText"/>
        <w:spacing w:before="6"/>
        <w:rPr>
          <w:sz w:val="22"/>
        </w:rPr>
      </w:pPr>
    </w:p>
    <w:p w14:paraId="2F8DE2F8" w14:textId="77777777" w:rsidR="0082250A" w:rsidRDefault="009411A8">
      <w:pPr>
        <w:pStyle w:val="ListParagraph"/>
        <w:numPr>
          <w:ilvl w:val="0"/>
          <w:numId w:val="1"/>
        </w:numPr>
        <w:tabs>
          <w:tab w:val="left" w:pos="575"/>
        </w:tabs>
        <w:ind w:left="574" w:hanging="360"/>
        <w:rPr>
          <w:sz w:val="24"/>
        </w:rPr>
      </w:pPr>
      <w:r>
        <w:rPr>
          <w:sz w:val="24"/>
        </w:rPr>
        <w:t>Public</w:t>
      </w:r>
      <w:r>
        <w:rPr>
          <w:spacing w:val="-1"/>
          <w:sz w:val="24"/>
        </w:rPr>
        <w:t xml:space="preserve"> </w:t>
      </w:r>
      <w:r>
        <w:rPr>
          <w:sz w:val="24"/>
        </w:rPr>
        <w:t>Comment</w:t>
      </w:r>
    </w:p>
    <w:p w14:paraId="714902E2" w14:textId="77777777" w:rsidR="0082250A" w:rsidRDefault="0082250A">
      <w:pPr>
        <w:pStyle w:val="BodyText"/>
        <w:spacing w:before="8"/>
        <w:rPr>
          <w:sz w:val="31"/>
        </w:rPr>
      </w:pPr>
    </w:p>
    <w:p w14:paraId="19007A2F" w14:textId="77777777" w:rsidR="0082250A" w:rsidRDefault="009411A8">
      <w:pPr>
        <w:pStyle w:val="BodyText"/>
        <w:ind w:left="213" w:right="408"/>
      </w:pPr>
      <w:r>
        <w:t>Customers will have the opportunity to comment on the provisions of the water shortage response plan. Notice will be given via local newspaper and the town website. The plan will be available for review at Town Hall for two weeks before final adoption by the Board.</w:t>
      </w:r>
    </w:p>
    <w:p w14:paraId="425C2E12" w14:textId="77777777" w:rsidR="0082250A" w:rsidRDefault="0082250A">
      <w:pPr>
        <w:pStyle w:val="BodyText"/>
        <w:rPr>
          <w:sz w:val="26"/>
        </w:rPr>
      </w:pPr>
    </w:p>
    <w:p w14:paraId="65604FF0" w14:textId="77777777" w:rsidR="0082250A" w:rsidRDefault="0082250A">
      <w:pPr>
        <w:pStyle w:val="BodyText"/>
        <w:spacing w:before="8"/>
        <w:rPr>
          <w:sz w:val="35"/>
        </w:rPr>
      </w:pPr>
    </w:p>
    <w:p w14:paraId="3AE79D81" w14:textId="77777777" w:rsidR="0082250A" w:rsidRDefault="009411A8">
      <w:pPr>
        <w:pStyle w:val="ListParagraph"/>
        <w:numPr>
          <w:ilvl w:val="0"/>
          <w:numId w:val="1"/>
        </w:numPr>
        <w:tabs>
          <w:tab w:val="left" w:pos="642"/>
        </w:tabs>
        <w:ind w:left="641" w:hanging="427"/>
        <w:rPr>
          <w:sz w:val="24"/>
        </w:rPr>
      </w:pPr>
      <w:r>
        <w:rPr>
          <w:sz w:val="24"/>
        </w:rPr>
        <w:t>Variance</w:t>
      </w:r>
      <w:r>
        <w:rPr>
          <w:spacing w:val="-1"/>
          <w:sz w:val="24"/>
        </w:rPr>
        <w:t xml:space="preserve"> </w:t>
      </w:r>
      <w:r>
        <w:rPr>
          <w:sz w:val="24"/>
        </w:rPr>
        <w:t>Protocols</w:t>
      </w:r>
    </w:p>
    <w:p w14:paraId="6292263E" w14:textId="77777777" w:rsidR="0082250A" w:rsidRDefault="0082250A">
      <w:pPr>
        <w:pStyle w:val="BodyText"/>
        <w:rPr>
          <w:sz w:val="26"/>
        </w:rPr>
      </w:pPr>
    </w:p>
    <w:p w14:paraId="1BD20433" w14:textId="77777777" w:rsidR="0082250A" w:rsidRDefault="0082250A">
      <w:pPr>
        <w:pStyle w:val="BodyText"/>
        <w:rPr>
          <w:sz w:val="26"/>
        </w:rPr>
      </w:pPr>
    </w:p>
    <w:p w14:paraId="62F7CCAD" w14:textId="77777777" w:rsidR="0082250A" w:rsidRDefault="0082250A">
      <w:pPr>
        <w:pStyle w:val="BodyText"/>
        <w:spacing w:before="5"/>
        <w:rPr>
          <w:sz w:val="22"/>
        </w:rPr>
      </w:pPr>
    </w:p>
    <w:p w14:paraId="5773F2DF" w14:textId="0495C757" w:rsidR="0082250A" w:rsidRDefault="009411A8">
      <w:pPr>
        <w:pStyle w:val="BodyText"/>
        <w:ind w:left="213" w:right="235"/>
      </w:pPr>
      <w:r>
        <w:t xml:space="preserve">Application for water use variance requests is available from the Town Hall at </w:t>
      </w:r>
      <w:r w:rsidR="005243A2">
        <w:t>908 SE Second</w:t>
      </w:r>
      <w:r>
        <w:t xml:space="preserve"> St. All applications must be submitted to the Town Hall for review by the </w:t>
      </w:r>
      <w:r w:rsidR="005243A2">
        <w:t>Manager</w:t>
      </w:r>
      <w:r>
        <w:t xml:space="preserve"> and Public Works / Utilities Director, or their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and the prevention of structural damage.</w:t>
      </w:r>
    </w:p>
    <w:p w14:paraId="16392FAE" w14:textId="77777777" w:rsidR="0082250A" w:rsidRDefault="0082250A">
      <w:pPr>
        <w:pStyle w:val="BodyText"/>
        <w:rPr>
          <w:sz w:val="26"/>
        </w:rPr>
      </w:pPr>
    </w:p>
    <w:p w14:paraId="2AE6D172" w14:textId="77777777" w:rsidR="0082250A" w:rsidRDefault="0082250A">
      <w:pPr>
        <w:pStyle w:val="BodyText"/>
        <w:spacing w:before="7"/>
        <w:rPr>
          <w:sz w:val="37"/>
        </w:rPr>
      </w:pPr>
    </w:p>
    <w:p w14:paraId="73FDD4D5" w14:textId="77777777" w:rsidR="0082250A" w:rsidRDefault="009411A8">
      <w:pPr>
        <w:pStyle w:val="ListParagraph"/>
        <w:numPr>
          <w:ilvl w:val="0"/>
          <w:numId w:val="1"/>
        </w:numPr>
        <w:tabs>
          <w:tab w:val="left" w:pos="889"/>
        </w:tabs>
        <w:spacing w:before="1"/>
        <w:ind w:left="888" w:hanging="674"/>
        <w:rPr>
          <w:sz w:val="24"/>
        </w:rPr>
      </w:pPr>
      <w:r>
        <w:rPr>
          <w:spacing w:val="26"/>
          <w:sz w:val="24"/>
        </w:rPr>
        <w:t>Effectiveness</w:t>
      </w:r>
      <w:r>
        <w:rPr>
          <w:spacing w:val="-37"/>
          <w:sz w:val="24"/>
        </w:rPr>
        <w:t xml:space="preserve"> </w:t>
      </w:r>
    </w:p>
    <w:p w14:paraId="6BDAE816" w14:textId="77777777" w:rsidR="0082250A" w:rsidRDefault="0082250A">
      <w:pPr>
        <w:pStyle w:val="BodyText"/>
        <w:rPr>
          <w:sz w:val="26"/>
        </w:rPr>
      </w:pPr>
    </w:p>
    <w:p w14:paraId="480685CF" w14:textId="77777777" w:rsidR="0082250A" w:rsidRDefault="0082250A">
      <w:pPr>
        <w:pStyle w:val="BodyText"/>
        <w:rPr>
          <w:sz w:val="26"/>
        </w:rPr>
      </w:pPr>
    </w:p>
    <w:p w14:paraId="3D482CBE" w14:textId="77777777" w:rsidR="0082250A" w:rsidRDefault="0082250A">
      <w:pPr>
        <w:pStyle w:val="BodyText"/>
        <w:spacing w:before="2"/>
        <w:rPr>
          <w:sz w:val="25"/>
        </w:rPr>
      </w:pPr>
    </w:p>
    <w:p w14:paraId="14E946FF" w14:textId="77777777" w:rsidR="0082250A" w:rsidRDefault="009411A8">
      <w:pPr>
        <w:pStyle w:val="BodyText"/>
        <w:ind w:left="213" w:right="301"/>
      </w:pPr>
      <w:r>
        <w:t>The effectiveness of the Town of Snow Hill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54557389" w14:textId="77777777" w:rsidR="0082250A" w:rsidRDefault="0082250A">
      <w:pPr>
        <w:sectPr w:rsidR="0082250A">
          <w:pgSz w:w="12240" w:h="15840"/>
          <w:pgMar w:top="1020" w:right="1020" w:bottom="280" w:left="920" w:header="723" w:footer="0" w:gutter="0"/>
          <w:cols w:space="720"/>
        </w:sectPr>
      </w:pPr>
    </w:p>
    <w:p w14:paraId="6D3E32DF" w14:textId="77777777" w:rsidR="0082250A" w:rsidRDefault="009411A8">
      <w:pPr>
        <w:pStyle w:val="ListParagraph"/>
        <w:numPr>
          <w:ilvl w:val="0"/>
          <w:numId w:val="1"/>
        </w:numPr>
        <w:tabs>
          <w:tab w:val="left" w:pos="576"/>
        </w:tabs>
        <w:spacing w:before="82"/>
        <w:ind w:left="575" w:hanging="361"/>
        <w:rPr>
          <w:sz w:val="24"/>
        </w:rPr>
      </w:pPr>
      <w:r>
        <w:rPr>
          <w:sz w:val="24"/>
        </w:rPr>
        <w:t>R</w:t>
      </w:r>
      <w:r>
        <w:rPr>
          <w:spacing w:val="-32"/>
          <w:sz w:val="24"/>
        </w:rPr>
        <w:t xml:space="preserve"> </w:t>
      </w:r>
      <w:r>
        <w:rPr>
          <w:sz w:val="24"/>
        </w:rPr>
        <w:t>e</w:t>
      </w:r>
      <w:r>
        <w:rPr>
          <w:spacing w:val="-31"/>
          <w:sz w:val="24"/>
        </w:rPr>
        <w:t xml:space="preserve"> </w:t>
      </w:r>
      <w:r>
        <w:rPr>
          <w:sz w:val="24"/>
        </w:rPr>
        <w:t>v</w:t>
      </w:r>
      <w:r>
        <w:rPr>
          <w:spacing w:val="-31"/>
          <w:sz w:val="24"/>
        </w:rPr>
        <w:t xml:space="preserve"> </w:t>
      </w:r>
      <w:proofErr w:type="spellStart"/>
      <w:r>
        <w:rPr>
          <w:sz w:val="24"/>
        </w:rPr>
        <w:t>i</w:t>
      </w:r>
      <w:proofErr w:type="spellEnd"/>
      <w:r>
        <w:rPr>
          <w:spacing w:val="-32"/>
          <w:sz w:val="24"/>
        </w:rPr>
        <w:t xml:space="preserve"> </w:t>
      </w:r>
      <w:r>
        <w:rPr>
          <w:sz w:val="24"/>
        </w:rPr>
        <w:t>s</w:t>
      </w:r>
      <w:r>
        <w:rPr>
          <w:spacing w:val="-31"/>
          <w:sz w:val="24"/>
        </w:rPr>
        <w:t xml:space="preserve"> </w:t>
      </w:r>
      <w:proofErr w:type="spellStart"/>
      <w:r>
        <w:rPr>
          <w:sz w:val="24"/>
        </w:rPr>
        <w:t>i</w:t>
      </w:r>
      <w:proofErr w:type="spellEnd"/>
      <w:r>
        <w:rPr>
          <w:spacing w:val="-32"/>
          <w:sz w:val="24"/>
        </w:rPr>
        <w:t xml:space="preserve"> </w:t>
      </w:r>
      <w:r>
        <w:rPr>
          <w:sz w:val="24"/>
        </w:rPr>
        <w:t>o</w:t>
      </w:r>
      <w:r>
        <w:rPr>
          <w:spacing w:val="-31"/>
          <w:sz w:val="24"/>
        </w:rPr>
        <w:t xml:space="preserve"> </w:t>
      </w:r>
      <w:r>
        <w:rPr>
          <w:sz w:val="24"/>
        </w:rPr>
        <w:t>n</w:t>
      </w:r>
    </w:p>
    <w:p w14:paraId="063288A1" w14:textId="77777777" w:rsidR="0082250A" w:rsidRDefault="0082250A">
      <w:pPr>
        <w:pStyle w:val="BodyText"/>
        <w:rPr>
          <w:sz w:val="38"/>
        </w:rPr>
      </w:pPr>
    </w:p>
    <w:p w14:paraId="5BB04674" w14:textId="77777777" w:rsidR="0082250A" w:rsidRDefault="009411A8">
      <w:pPr>
        <w:pStyle w:val="BodyText"/>
        <w:ind w:left="213" w:right="110"/>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Town of Snow Hill's Board of Commissioners. The Public Works / Utilities Director is responsible for initiating all subsequent revisions.</w:t>
      </w:r>
    </w:p>
    <w:sectPr w:rsidR="0082250A">
      <w:pgSz w:w="12240" w:h="15840"/>
      <w:pgMar w:top="1020" w:right="1020" w:bottom="280" w:left="920"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86BF" w14:textId="77777777" w:rsidR="009A2A5F" w:rsidRDefault="009A2A5F">
      <w:r>
        <w:separator/>
      </w:r>
    </w:p>
  </w:endnote>
  <w:endnote w:type="continuationSeparator" w:id="0">
    <w:p w14:paraId="39D26621" w14:textId="77777777" w:rsidR="009A2A5F" w:rsidRDefault="009A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62AD" w14:textId="77777777" w:rsidR="009A2A5F" w:rsidRDefault="009A2A5F">
      <w:r>
        <w:separator/>
      </w:r>
    </w:p>
  </w:footnote>
  <w:footnote w:type="continuationSeparator" w:id="0">
    <w:p w14:paraId="0DBF4CB3" w14:textId="77777777" w:rsidR="009A2A5F" w:rsidRDefault="009A2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640D" w14:textId="1CDC2F56" w:rsidR="0082250A" w:rsidRDefault="0082250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B2084"/>
    <w:multiLevelType w:val="hybridMultilevel"/>
    <w:tmpl w:val="1B6C546C"/>
    <w:lvl w:ilvl="0" w:tplc="314816A4">
      <w:start w:val="1"/>
      <w:numFmt w:val="upperRoman"/>
      <w:lvlText w:val="%1."/>
      <w:lvlJc w:val="left"/>
      <w:pPr>
        <w:ind w:left="414" w:hanging="201"/>
      </w:pPr>
      <w:rPr>
        <w:rFonts w:ascii="Arial" w:eastAsia="Arial" w:hAnsi="Arial" w:cs="Arial" w:hint="default"/>
        <w:spacing w:val="-1"/>
        <w:w w:val="100"/>
        <w:sz w:val="24"/>
        <w:szCs w:val="24"/>
      </w:rPr>
    </w:lvl>
    <w:lvl w:ilvl="1" w:tplc="1604168E">
      <w:numFmt w:val="bullet"/>
      <w:lvlText w:val="•"/>
      <w:lvlJc w:val="left"/>
      <w:pPr>
        <w:ind w:left="1340" w:hanging="201"/>
      </w:pPr>
      <w:rPr>
        <w:rFonts w:hint="default"/>
      </w:rPr>
    </w:lvl>
    <w:lvl w:ilvl="2" w:tplc="C1EC20A8">
      <w:numFmt w:val="bullet"/>
      <w:lvlText w:val="•"/>
      <w:lvlJc w:val="left"/>
      <w:pPr>
        <w:ind w:left="2335" w:hanging="201"/>
      </w:pPr>
      <w:rPr>
        <w:rFonts w:hint="default"/>
      </w:rPr>
    </w:lvl>
    <w:lvl w:ilvl="3" w:tplc="34F40680">
      <w:numFmt w:val="bullet"/>
      <w:lvlText w:val="•"/>
      <w:lvlJc w:val="left"/>
      <w:pPr>
        <w:ind w:left="3331" w:hanging="201"/>
      </w:pPr>
      <w:rPr>
        <w:rFonts w:hint="default"/>
      </w:rPr>
    </w:lvl>
    <w:lvl w:ilvl="4" w:tplc="D5D83B64">
      <w:numFmt w:val="bullet"/>
      <w:lvlText w:val="•"/>
      <w:lvlJc w:val="left"/>
      <w:pPr>
        <w:ind w:left="4326" w:hanging="201"/>
      </w:pPr>
      <w:rPr>
        <w:rFonts w:hint="default"/>
      </w:rPr>
    </w:lvl>
    <w:lvl w:ilvl="5" w:tplc="F9AE4DF8">
      <w:numFmt w:val="bullet"/>
      <w:lvlText w:val="•"/>
      <w:lvlJc w:val="left"/>
      <w:pPr>
        <w:ind w:left="5322" w:hanging="201"/>
      </w:pPr>
      <w:rPr>
        <w:rFonts w:hint="default"/>
      </w:rPr>
    </w:lvl>
    <w:lvl w:ilvl="6" w:tplc="827AEEB8">
      <w:numFmt w:val="bullet"/>
      <w:lvlText w:val="•"/>
      <w:lvlJc w:val="left"/>
      <w:pPr>
        <w:ind w:left="6317" w:hanging="201"/>
      </w:pPr>
      <w:rPr>
        <w:rFonts w:hint="default"/>
      </w:rPr>
    </w:lvl>
    <w:lvl w:ilvl="7" w:tplc="C3D2D856">
      <w:numFmt w:val="bullet"/>
      <w:lvlText w:val="•"/>
      <w:lvlJc w:val="left"/>
      <w:pPr>
        <w:ind w:left="7313" w:hanging="201"/>
      </w:pPr>
      <w:rPr>
        <w:rFonts w:hint="default"/>
      </w:rPr>
    </w:lvl>
    <w:lvl w:ilvl="8" w:tplc="F2AE9594">
      <w:numFmt w:val="bullet"/>
      <w:lvlText w:val="•"/>
      <w:lvlJc w:val="left"/>
      <w:pPr>
        <w:ind w:left="8308" w:hanging="201"/>
      </w:pPr>
      <w:rPr>
        <w:rFonts w:hint="default"/>
      </w:rPr>
    </w:lvl>
  </w:abstractNum>
  <w:num w:numId="1" w16cid:durableId="183556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0A"/>
    <w:rsid w:val="00007C50"/>
    <w:rsid w:val="00023FC6"/>
    <w:rsid w:val="000855C2"/>
    <w:rsid w:val="0009011E"/>
    <w:rsid w:val="000A5A13"/>
    <w:rsid w:val="00186024"/>
    <w:rsid w:val="002257E2"/>
    <w:rsid w:val="0031156F"/>
    <w:rsid w:val="0039200A"/>
    <w:rsid w:val="005243A2"/>
    <w:rsid w:val="0082250A"/>
    <w:rsid w:val="009411A8"/>
    <w:rsid w:val="009A2A5F"/>
    <w:rsid w:val="009B00C4"/>
    <w:rsid w:val="00B57E48"/>
    <w:rsid w:val="00DA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FAA9C"/>
  <w15:docId w15:val="{E4E11AE4-19BA-44DD-A1F0-BF620386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4" w:hanging="360"/>
    </w:pPr>
  </w:style>
  <w:style w:type="paragraph" w:customStyle="1" w:styleId="TableParagraph">
    <w:name w:val="Table Paragraph"/>
    <w:basedOn w:val="Normal"/>
    <w:uiPriority w:val="1"/>
    <w:qFormat/>
    <w:pPr>
      <w:ind w:left="53"/>
    </w:pPr>
  </w:style>
  <w:style w:type="paragraph" w:styleId="Header">
    <w:name w:val="header"/>
    <w:basedOn w:val="Normal"/>
    <w:link w:val="HeaderChar"/>
    <w:uiPriority w:val="99"/>
    <w:unhideWhenUsed/>
    <w:rsid w:val="005243A2"/>
    <w:pPr>
      <w:tabs>
        <w:tab w:val="center" w:pos="4680"/>
        <w:tab w:val="right" w:pos="9360"/>
      </w:tabs>
    </w:pPr>
  </w:style>
  <w:style w:type="character" w:customStyle="1" w:styleId="HeaderChar">
    <w:name w:val="Header Char"/>
    <w:basedOn w:val="DefaultParagraphFont"/>
    <w:link w:val="Header"/>
    <w:uiPriority w:val="99"/>
    <w:rsid w:val="005243A2"/>
    <w:rPr>
      <w:rFonts w:ascii="Arial" w:eastAsia="Arial" w:hAnsi="Arial" w:cs="Arial"/>
    </w:rPr>
  </w:style>
  <w:style w:type="paragraph" w:styleId="Footer">
    <w:name w:val="footer"/>
    <w:basedOn w:val="Normal"/>
    <w:link w:val="FooterChar"/>
    <w:uiPriority w:val="99"/>
    <w:unhideWhenUsed/>
    <w:rsid w:val="005243A2"/>
    <w:pPr>
      <w:tabs>
        <w:tab w:val="center" w:pos="4680"/>
        <w:tab w:val="right" w:pos="9360"/>
      </w:tabs>
    </w:pPr>
  </w:style>
  <w:style w:type="character" w:customStyle="1" w:styleId="FooterChar">
    <w:name w:val="Footer Char"/>
    <w:basedOn w:val="DefaultParagraphFont"/>
    <w:link w:val="Footer"/>
    <w:uiPriority w:val="99"/>
    <w:rsid w:val="005243A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Dana Hill</dc:creator>
  <cp:lastModifiedBy>Louis Murray</cp:lastModifiedBy>
  <cp:revision>3</cp:revision>
  <dcterms:created xsi:type="dcterms:W3CDTF">2023-07-07T16:10:00Z</dcterms:created>
  <dcterms:modified xsi:type="dcterms:W3CDTF">2023-07-07T16:11:00Z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2010-03-24T00:00:00Z</vt:filetime>
  </property>
  <property fmtid="{D5CDD505-2E9C-101B-9397-08002B2CF9AE}" pid="3" name="Creator">
    <vt:lpwstr>Acrobat PDFMaker 7.0.7 for Word</vt:lpwstr>
  </property>
  <property fmtid="{D5CDD505-2E9C-101B-9397-08002B2CF9AE}" pid="4" name="LastSaved">
    <vt:filetime>2018-10-01T00:00:00Z</vt:filetime>
  </property>
</Properties>
</file>